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50137" w:rsidRPr="00340AE7" w:rsidRDefault="00850137" w:rsidP="00340AE7">
      <w:pPr>
        <w:jc w:val="center"/>
        <w:rPr>
          <w:rFonts w:cs="Arial"/>
          <w:b/>
          <w:sz w:val="28"/>
          <w:szCs w:val="28"/>
        </w:rPr>
      </w:pPr>
      <w:r w:rsidRPr="00340AE7">
        <w:rPr>
          <w:rFonts w:cs="Arial"/>
          <w:b/>
          <w:sz w:val="28"/>
          <w:szCs w:val="28"/>
        </w:rPr>
        <w:t>»MATEMATIČNI REŠEVALEC«</w:t>
      </w:r>
    </w:p>
    <w:p w:rsidR="000C3540" w:rsidRPr="00340AE7" w:rsidRDefault="009D0047" w:rsidP="00340AE7">
      <w:pPr>
        <w:spacing w:after="240"/>
        <w:jc w:val="center"/>
        <w:rPr>
          <w:rFonts w:cs="Arial"/>
          <w:b/>
          <w:sz w:val="28"/>
          <w:szCs w:val="28"/>
        </w:rPr>
      </w:pPr>
      <w:r w:rsidRPr="00340AE7">
        <w:rPr>
          <w:rFonts w:cs="Arial"/>
          <w:b/>
          <w:sz w:val="28"/>
          <w:szCs w:val="28"/>
        </w:rPr>
        <w:t>MATH SOLVER</w:t>
      </w:r>
    </w:p>
    <w:p w:rsidR="000C3540" w:rsidRPr="0064706E" w:rsidRDefault="009D0047" w:rsidP="00340AE7">
      <w:pPr>
        <w:pStyle w:val="Brezrazmikov"/>
        <w:jc w:val="center"/>
        <w:rPr>
          <w:rFonts w:cs="Arial"/>
          <w:b w:val="0"/>
          <w:sz w:val="24"/>
          <w:szCs w:val="24"/>
        </w:rPr>
      </w:pPr>
      <w:r w:rsidRPr="0064706E">
        <w:rPr>
          <w:rFonts w:cs="Arial"/>
          <w:sz w:val="24"/>
          <w:szCs w:val="24"/>
        </w:rPr>
        <w:t>Tomaž Kramer</w:t>
      </w:r>
    </w:p>
    <w:p w:rsidR="000C3540" w:rsidRPr="0064706E" w:rsidRDefault="00FA36BA" w:rsidP="00850137">
      <w:pPr>
        <w:pStyle w:val="Brezrazmikov"/>
        <w:jc w:val="center"/>
        <w:rPr>
          <w:rFonts w:cs="Arial"/>
          <w:b w:val="0"/>
          <w:sz w:val="24"/>
          <w:szCs w:val="24"/>
        </w:rPr>
      </w:pPr>
      <w:r w:rsidRPr="0064706E">
        <w:rPr>
          <w:rFonts w:cs="Arial"/>
          <w:sz w:val="24"/>
          <w:szCs w:val="24"/>
        </w:rPr>
        <w:t>tomaz.kramer</w:t>
      </w:r>
      <w:r w:rsidR="00850137" w:rsidRPr="0064706E">
        <w:rPr>
          <w:rFonts w:cs="Arial"/>
          <w:sz w:val="24"/>
          <w:szCs w:val="24"/>
        </w:rPr>
        <w:t>@</w:t>
      </w:r>
      <w:r w:rsidRPr="0064706E">
        <w:rPr>
          <w:rFonts w:cs="Arial"/>
          <w:sz w:val="24"/>
          <w:szCs w:val="24"/>
        </w:rPr>
        <w:t>student.fmf.uni-lj.si</w:t>
      </w:r>
    </w:p>
    <w:p w:rsidR="000C3540" w:rsidRDefault="000C3540" w:rsidP="009D0047">
      <w:pPr>
        <w:pStyle w:val="Brezrazmikov"/>
        <w:rPr>
          <w:rFonts w:ascii="Times New Roman" w:hAnsi="Times New Roman" w:cs="Times New Roman"/>
        </w:rPr>
      </w:pPr>
    </w:p>
    <w:p w:rsidR="00391C68" w:rsidRDefault="00391C68" w:rsidP="000C3540">
      <w:pPr>
        <w:pStyle w:val="Brezrazmikov"/>
        <w:jc w:val="center"/>
        <w:rPr>
          <w:rFonts w:ascii="Times New Roman" w:hAnsi="Times New Roman" w:cs="Times New Roman"/>
          <w:sz w:val="24"/>
          <w:szCs w:val="24"/>
        </w:rPr>
      </w:pPr>
    </w:p>
    <w:p w:rsidR="00865DB7" w:rsidRDefault="00865DB7" w:rsidP="00865DB7">
      <w:pPr>
        <w:pStyle w:val="Brezrazmikov"/>
        <w:rPr>
          <w:rFonts w:ascii="Times New Roman" w:hAnsi="Times New Roman" w:cs="Times New Roman"/>
          <w:sz w:val="24"/>
          <w:szCs w:val="24"/>
        </w:rPr>
      </w:pPr>
    </w:p>
    <w:p w:rsidR="00340AE7" w:rsidRDefault="00340AE7" w:rsidP="00865DB7">
      <w:pPr>
        <w:pStyle w:val="Brezrazmikov"/>
      </w:pPr>
    </w:p>
    <w:p w:rsidR="000C3540" w:rsidRDefault="00B80FE6" w:rsidP="00391C68">
      <w:pPr>
        <w:pStyle w:val="Brezrazmikov"/>
        <w:rPr>
          <w:rFonts w:cs="Arial"/>
          <w:b w:val="0"/>
          <w:sz w:val="28"/>
          <w:szCs w:val="28"/>
        </w:rPr>
      </w:pPr>
      <w:r w:rsidRPr="00B80FE6">
        <w:rPr>
          <w:rFonts w:cs="Arial"/>
          <w:sz w:val="24"/>
          <w:szCs w:val="24"/>
        </w:rPr>
        <w:t>povzetek</w:t>
      </w:r>
    </w:p>
    <w:p w:rsidR="00D34896" w:rsidRPr="00391C68" w:rsidRDefault="002C34EC" w:rsidP="00343A7E">
      <w:r>
        <w:t>Z</w:t>
      </w:r>
      <w:r w:rsidR="006F554E">
        <w:t xml:space="preserve"> izdelavo seminarske naloge sem želel predstaviti matematično orodje </w:t>
      </w:r>
      <w:proofErr w:type="spellStart"/>
      <w:r w:rsidR="006F554E">
        <w:t>Math</w:t>
      </w:r>
      <w:proofErr w:type="spellEnd"/>
      <w:r w:rsidR="006F554E">
        <w:t xml:space="preserve"> </w:t>
      </w:r>
      <w:proofErr w:type="spellStart"/>
      <w:r w:rsidR="006F554E">
        <w:t>Solver</w:t>
      </w:r>
      <w:proofErr w:type="spellEnd"/>
      <w:r w:rsidR="006F554E">
        <w:t>. Življenja brez mobilnih telefonov si dandanes zelo težko predstavljamo in s tem tudi mobilne aplikacije</w:t>
      </w:r>
      <w:r>
        <w:t xml:space="preserve">, ki so po vsebini zelo različne. V tej seminarski nalogi raziskujem matematično orodje, namenjeno pametnim telefonom. Odgovoril bom na vprašanja: Ali je orodje dovolj zmogljivo za reševanje </w:t>
      </w:r>
      <w:r w:rsidR="00577903">
        <w:t xml:space="preserve">zahtevnih </w:t>
      </w:r>
      <w:r>
        <w:t>nalog, Ali je enostaven za uporabo, ga lahko uporabljajo tudi študentje matematike itd. Ugotovil sem, da so danes aplikacije že dovolj zmogljive za reševanje tudi bolj zahtevnejših nalog, vendar bo moralo preteči še kar nekaj let, da se bodo lahko primerjale z računalniškimi programi.</w:t>
      </w:r>
    </w:p>
    <w:p w:rsidR="00426B11" w:rsidRDefault="00340AE7" w:rsidP="000C3540">
      <w:pPr>
        <w:pStyle w:val="Brezrazmikov"/>
        <w:rPr>
          <w:rFonts w:eastAsia="Times New Roman" w:cs="Arial"/>
          <w:b w:val="0"/>
          <w:bCs/>
          <w:sz w:val="24"/>
          <w:szCs w:val="24"/>
          <w:lang w:eastAsia="sl-SI"/>
        </w:rPr>
      </w:pPr>
      <w:r>
        <w:rPr>
          <w:rFonts w:eastAsia="Times New Roman" w:cs="Arial"/>
          <w:bCs/>
          <w:sz w:val="24"/>
          <w:szCs w:val="24"/>
          <w:lang w:eastAsia="sl-SI"/>
        </w:rPr>
        <w:t>Ključne besede</w:t>
      </w:r>
    </w:p>
    <w:p w:rsidR="00B80FE6" w:rsidRDefault="00D64B03" w:rsidP="006B2134">
      <w:pPr>
        <w:rPr>
          <w:i/>
          <w:lang w:eastAsia="sl-SI"/>
        </w:rPr>
      </w:pPr>
      <w:r w:rsidRPr="00426B11">
        <w:rPr>
          <w:lang w:eastAsia="sl-SI"/>
        </w:rPr>
        <w:t xml:space="preserve">Matematika, reševanje, </w:t>
      </w:r>
      <w:r w:rsidR="002C34EC">
        <w:rPr>
          <w:lang w:eastAsia="sl-SI"/>
        </w:rPr>
        <w:t>pametni telefon</w:t>
      </w:r>
      <w:r w:rsidR="00426B11" w:rsidRPr="00426B11">
        <w:rPr>
          <w:lang w:eastAsia="sl-SI"/>
        </w:rPr>
        <w:t>, naloge, aplikacija</w:t>
      </w:r>
    </w:p>
    <w:p w:rsidR="00343A7E" w:rsidRPr="00343A7E" w:rsidRDefault="00343A7E" w:rsidP="000C3540">
      <w:pPr>
        <w:pStyle w:val="Brezrazmikov"/>
        <w:rPr>
          <w:rFonts w:eastAsia="Times New Roman" w:cs="Arial"/>
          <w:bCs/>
          <w:sz w:val="24"/>
          <w:szCs w:val="24"/>
          <w:lang w:eastAsia="sl-SI"/>
        </w:rPr>
      </w:pPr>
    </w:p>
    <w:p w:rsidR="00426B11" w:rsidRDefault="00B80FE6" w:rsidP="000C3540">
      <w:pPr>
        <w:pStyle w:val="Brezrazmikov"/>
        <w:rPr>
          <w:rFonts w:eastAsia="Times New Roman" w:cs="Arial"/>
          <w:b w:val="0"/>
          <w:bCs/>
          <w:sz w:val="24"/>
          <w:szCs w:val="24"/>
          <w:lang w:eastAsia="sl-SI"/>
        </w:rPr>
      </w:pPr>
      <w:proofErr w:type="spellStart"/>
      <w:r w:rsidRPr="00646C57">
        <w:rPr>
          <w:rFonts w:eastAsia="Times New Roman" w:cs="Arial"/>
          <w:bCs/>
          <w:sz w:val="24"/>
          <w:szCs w:val="24"/>
          <w:lang w:eastAsia="sl-SI"/>
        </w:rPr>
        <w:t>Abstract</w:t>
      </w:r>
      <w:proofErr w:type="spellEnd"/>
    </w:p>
    <w:p w:rsidR="00BC7CB2" w:rsidRDefault="00BC7CB2" w:rsidP="000C3540">
      <w:pPr>
        <w:pStyle w:val="Brezrazmikov"/>
        <w:rPr>
          <w:rFonts w:eastAsia="Times New Roman" w:cs="Arial"/>
          <w:b w:val="0"/>
          <w:bCs/>
          <w:sz w:val="24"/>
          <w:szCs w:val="24"/>
          <w:lang w:eastAsia="sl-SI"/>
        </w:rPr>
      </w:pPr>
    </w:p>
    <w:p w:rsidR="00426B11" w:rsidRPr="00343A7E" w:rsidRDefault="002C34EC" w:rsidP="00943136">
      <w:pPr>
        <w:rPr>
          <w:lang w:val="en-US" w:eastAsia="sl-SI"/>
        </w:rPr>
      </w:pPr>
      <w:r>
        <w:rPr>
          <w:lang w:val="en-US" w:eastAsia="sl-SI"/>
        </w:rPr>
        <w:t xml:space="preserve">With this seminar </w:t>
      </w:r>
      <w:r w:rsidR="00577903">
        <w:rPr>
          <w:lang w:val="en-US" w:eastAsia="sl-SI"/>
        </w:rPr>
        <w:t>paper,</w:t>
      </w:r>
      <w:r>
        <w:rPr>
          <w:lang w:val="en-US" w:eastAsia="sl-SI"/>
        </w:rPr>
        <w:t xml:space="preserve"> I wanted to present a mathematical tool Math Solver. </w:t>
      </w:r>
      <w:r w:rsidR="00577903">
        <w:rPr>
          <w:lang w:val="en-US" w:eastAsia="sl-SI"/>
        </w:rPr>
        <w:t xml:space="preserve">Nowadays we cannot imagine life without mobile phones and thereby without mobile application, which are very different by their contents. In this seminar paper, I explore mathematical tool, intended for smart phones. I will answer the questions, such </w:t>
      </w:r>
      <w:proofErr w:type="gramStart"/>
      <w:r w:rsidR="00577903">
        <w:rPr>
          <w:lang w:val="en-US" w:eastAsia="sl-SI"/>
        </w:rPr>
        <w:t>as:</w:t>
      </w:r>
      <w:proofErr w:type="gramEnd"/>
      <w:r w:rsidR="00577903">
        <w:rPr>
          <w:lang w:val="en-US" w:eastAsia="sl-SI"/>
        </w:rPr>
        <w:t xml:space="preserve"> Is this tool enough powerful for solving complex tasks, Is it easy to use, Can it also be used for math students, etc. I found out that applications are nowadays enough powerful for solving even more complex tasks, but it will take quite a few years, that this tools will be as powerful as the computer programs.</w:t>
      </w:r>
    </w:p>
    <w:p w:rsidR="00426B11" w:rsidRDefault="00426B11" w:rsidP="000C3540">
      <w:pPr>
        <w:pStyle w:val="Brezrazmikov"/>
        <w:rPr>
          <w:rFonts w:eastAsia="Times New Roman" w:cs="Arial"/>
          <w:bCs/>
          <w:i/>
          <w:sz w:val="24"/>
          <w:szCs w:val="24"/>
          <w:lang w:eastAsia="sl-SI"/>
        </w:rPr>
      </w:pPr>
      <w:r>
        <w:rPr>
          <w:rFonts w:eastAsia="Times New Roman" w:cs="Arial"/>
          <w:bCs/>
          <w:sz w:val="24"/>
          <w:szCs w:val="24"/>
          <w:lang w:eastAsia="sl-SI"/>
        </w:rPr>
        <w:t xml:space="preserve"> </w:t>
      </w:r>
    </w:p>
    <w:p w:rsidR="00B80FE6" w:rsidRDefault="00B80FE6" w:rsidP="000C3540">
      <w:pPr>
        <w:pStyle w:val="Brezrazmikov"/>
        <w:rPr>
          <w:rFonts w:ascii="Times New Roman" w:hAnsi="Times New Roman" w:cs="Times New Roman"/>
          <w:sz w:val="24"/>
          <w:szCs w:val="24"/>
        </w:rPr>
      </w:pPr>
      <w:proofErr w:type="spellStart"/>
      <w:r w:rsidRPr="00646C57">
        <w:rPr>
          <w:rFonts w:eastAsia="Times New Roman" w:cs="Arial"/>
          <w:bCs/>
          <w:sz w:val="24"/>
          <w:szCs w:val="24"/>
          <w:lang w:eastAsia="sl-SI"/>
        </w:rPr>
        <w:t>Key</w:t>
      </w:r>
      <w:proofErr w:type="spellEnd"/>
      <w:r w:rsidRPr="00646C57">
        <w:rPr>
          <w:rFonts w:eastAsia="Times New Roman" w:cs="Arial"/>
          <w:bCs/>
          <w:sz w:val="24"/>
          <w:szCs w:val="24"/>
          <w:lang w:eastAsia="sl-SI"/>
        </w:rPr>
        <w:t xml:space="preserve"> </w:t>
      </w:r>
      <w:proofErr w:type="spellStart"/>
      <w:r w:rsidRPr="00646C57">
        <w:rPr>
          <w:rFonts w:eastAsia="Times New Roman" w:cs="Arial"/>
          <w:bCs/>
          <w:sz w:val="24"/>
          <w:szCs w:val="24"/>
          <w:lang w:eastAsia="sl-SI"/>
        </w:rPr>
        <w:t>words</w:t>
      </w:r>
      <w:proofErr w:type="spellEnd"/>
    </w:p>
    <w:p w:rsidR="00ED0F0E" w:rsidRDefault="00426B11" w:rsidP="006B2134">
      <w:pPr>
        <w:rPr>
          <w:rFonts w:ascii="Times New Roman" w:hAnsi="Times New Roman" w:cs="Times New Roman"/>
        </w:rPr>
        <w:sectPr w:rsidR="00ED0F0E">
          <w:pgSz w:w="11906" w:h="16838"/>
          <w:pgMar w:top="1417" w:right="1417" w:bottom="1417" w:left="1417" w:header="708" w:footer="708" w:gutter="0"/>
          <w:cols w:space="708"/>
          <w:docGrid w:linePitch="360"/>
        </w:sectPr>
      </w:pPr>
      <w:proofErr w:type="spellStart"/>
      <w:r w:rsidRPr="00426B11">
        <w:rPr>
          <w:lang w:eastAsia="sl-SI"/>
        </w:rPr>
        <w:t>Math</w:t>
      </w:r>
      <w:proofErr w:type="spellEnd"/>
      <w:r w:rsidRPr="00426B11">
        <w:rPr>
          <w:lang w:eastAsia="sl-SI"/>
        </w:rPr>
        <w:t xml:space="preserve">, </w:t>
      </w:r>
      <w:proofErr w:type="spellStart"/>
      <w:r w:rsidRPr="00426B11">
        <w:rPr>
          <w:lang w:eastAsia="sl-SI"/>
        </w:rPr>
        <w:t>solving</w:t>
      </w:r>
      <w:proofErr w:type="spellEnd"/>
      <w:r w:rsidRPr="00426B11">
        <w:rPr>
          <w:lang w:eastAsia="sl-SI"/>
        </w:rPr>
        <w:t xml:space="preserve">, </w:t>
      </w:r>
      <w:r w:rsidR="002C34EC">
        <w:rPr>
          <w:lang w:eastAsia="sl-SI"/>
        </w:rPr>
        <w:t xml:space="preserve">smart </w:t>
      </w:r>
      <w:proofErr w:type="spellStart"/>
      <w:r w:rsidR="002C34EC">
        <w:rPr>
          <w:lang w:eastAsia="sl-SI"/>
        </w:rPr>
        <w:t>phone</w:t>
      </w:r>
      <w:proofErr w:type="spellEnd"/>
      <w:r w:rsidR="00340AE7">
        <w:rPr>
          <w:lang w:eastAsia="sl-SI"/>
        </w:rPr>
        <w:t xml:space="preserve">, </w:t>
      </w:r>
      <w:proofErr w:type="spellStart"/>
      <w:r w:rsidR="00340AE7">
        <w:rPr>
          <w:lang w:eastAsia="sl-SI"/>
        </w:rPr>
        <w:t>tasks</w:t>
      </w:r>
      <w:proofErr w:type="spellEnd"/>
      <w:r w:rsidR="00340AE7">
        <w:rPr>
          <w:lang w:eastAsia="sl-SI"/>
        </w:rPr>
        <w:t xml:space="preserve">, </w:t>
      </w:r>
      <w:proofErr w:type="spellStart"/>
      <w:r w:rsidR="00340AE7">
        <w:rPr>
          <w:lang w:eastAsia="sl-SI"/>
        </w:rPr>
        <w:t>applicati</w:t>
      </w:r>
      <w:r w:rsidR="007A31FF">
        <w:rPr>
          <w:lang w:eastAsia="sl-SI"/>
        </w:rPr>
        <w:t>on</w:t>
      </w:r>
      <w:proofErr w:type="spellEnd"/>
    </w:p>
    <w:p w:rsidR="003B49BB" w:rsidRPr="00340AE7" w:rsidRDefault="000C3540" w:rsidP="00340AE7">
      <w:pPr>
        <w:pStyle w:val="Naslov1"/>
      </w:pPr>
      <w:bookmarkStart w:id="0" w:name="_Toc407829195"/>
      <w:bookmarkStart w:id="1" w:name="_Toc412658695"/>
      <w:r w:rsidRPr="00340AE7">
        <w:lastRenderedPageBreak/>
        <w:t>U</w:t>
      </w:r>
      <w:r w:rsidR="005A59EF" w:rsidRPr="00340AE7">
        <w:t>vod</w:t>
      </w:r>
      <w:bookmarkEnd w:id="0"/>
      <w:bookmarkEnd w:id="1"/>
    </w:p>
    <w:p w:rsidR="00E64812" w:rsidRDefault="00E64812" w:rsidP="003B49BB">
      <w:r>
        <w:t>Mobilni telefoni postajajo vse bolj zmogljivejši in s tem tudi mobilne aplikacije, ki jih je iz dneva v dan vse več in jih lahko uporab</w:t>
      </w:r>
      <w:r w:rsidR="0055490A">
        <w:t>ljamo praktično že skoraj na vseh področij</w:t>
      </w:r>
      <w:r>
        <w:t xml:space="preserve">. To pomeni tudi </w:t>
      </w:r>
      <w:r w:rsidR="007D1619">
        <w:t>pri r</w:t>
      </w:r>
      <w:r w:rsidR="00C0711C">
        <w:t>eševanju nalog</w:t>
      </w:r>
      <w:r w:rsidR="007D1619">
        <w:t xml:space="preserve"> </w:t>
      </w:r>
      <w:r w:rsidR="0028143E">
        <w:t>v</w:t>
      </w:r>
      <w:r>
        <w:t xml:space="preserve"> matematiki. </w:t>
      </w:r>
      <w:r w:rsidR="00856F9D">
        <w:t>Te</w:t>
      </w:r>
      <w:r w:rsidR="00F40C44">
        <w:t>,</w:t>
      </w:r>
      <w:r w:rsidR="00856F9D">
        <w:t xml:space="preserve"> </w:t>
      </w:r>
      <w:r w:rsidR="00F40C44">
        <w:t xml:space="preserve">tako imenovane »matematične </w:t>
      </w:r>
      <w:r w:rsidR="00856F9D">
        <w:t>aplikacije</w:t>
      </w:r>
      <w:r w:rsidR="00F40C44">
        <w:t>«,</w:t>
      </w:r>
      <w:r w:rsidR="00856F9D">
        <w:t xml:space="preserve"> postajajo vse bolj priljubljene, saj nam omogočajo hitro in učinkovito reševanje matematičnih problemov, še posebno, če v bližini nimamo kalkulatorja ali računalnika. </w:t>
      </w:r>
      <w:r>
        <w:t>Za</w:t>
      </w:r>
      <w:r w:rsidR="0055490A">
        <w:t>radi tega</w:t>
      </w:r>
      <w:r>
        <w:t xml:space="preserve"> sem se odločil, da si bom za seminarsko nalogo izbral mobilno aplikacijo</w:t>
      </w:r>
      <w:r w:rsidR="003E0ACC">
        <w:t xml:space="preserve"> </w:t>
      </w:r>
      <w:proofErr w:type="spellStart"/>
      <w:r w:rsidR="003E0ACC">
        <w:t>Math</w:t>
      </w:r>
      <w:proofErr w:type="spellEnd"/>
      <w:r w:rsidR="003E0ACC">
        <w:t xml:space="preserve"> </w:t>
      </w:r>
      <w:proofErr w:type="spellStart"/>
      <w:r w:rsidR="003E0ACC">
        <w:t>Solver</w:t>
      </w:r>
      <w:proofErr w:type="spellEnd"/>
      <w:r>
        <w:t xml:space="preserve">, ki računa </w:t>
      </w:r>
      <w:r w:rsidR="0055490A">
        <w:t xml:space="preserve">in rešuje naloge </w:t>
      </w:r>
      <w:r>
        <w:t>namesto nas.</w:t>
      </w:r>
    </w:p>
    <w:p w:rsidR="00EA68CD" w:rsidRDefault="00EE07F8" w:rsidP="003B49BB">
      <w:r>
        <w:t xml:space="preserve">V nadaljevanju </w:t>
      </w:r>
      <w:r w:rsidR="00FE7E71">
        <w:t xml:space="preserve">vam bom </w:t>
      </w:r>
      <w:r w:rsidR="003E0ACC">
        <w:t xml:space="preserve">podrobneje </w:t>
      </w:r>
      <w:r w:rsidR="007D1619">
        <w:t>predstavil to aplikacijo.</w:t>
      </w:r>
      <w:r w:rsidR="00F20319">
        <w:t xml:space="preserve"> </w:t>
      </w:r>
      <w:r w:rsidR="00F501D3">
        <w:t>Začeli bomo z osnovnimi stvarmi in nadaljevali s posameznimi opisi menijev in načinov reševanja v tej aplikaciji</w:t>
      </w:r>
      <w:r w:rsidR="00642377">
        <w:t>.</w:t>
      </w:r>
      <w:r w:rsidR="0055490A">
        <w:t xml:space="preserve"> </w:t>
      </w:r>
      <w:r w:rsidR="00ED0F0E">
        <w:t xml:space="preserve">Poleg </w:t>
      </w:r>
      <w:r w:rsidR="00C0711C">
        <w:t>tega bom</w:t>
      </w:r>
      <w:r w:rsidR="00ED0F0E">
        <w:t xml:space="preserve"> s pomočjo</w:t>
      </w:r>
      <w:r w:rsidR="0018721F">
        <w:t xml:space="preserve"> </w:t>
      </w:r>
      <w:r w:rsidR="00ED0F0E">
        <w:t>zgledov oziroma nalog</w:t>
      </w:r>
      <w:r w:rsidR="00C0711C">
        <w:t xml:space="preserve"> uporabil vgrajene ukaze in naloge nato tudi komentiral</w:t>
      </w:r>
      <w:r w:rsidR="0055490A">
        <w:t>.</w:t>
      </w:r>
      <w:r w:rsidR="00C0711C">
        <w:t xml:space="preserve"> Tako boste dobili boljši občutek, kako se rešujejo naloge.</w:t>
      </w:r>
    </w:p>
    <w:p w:rsidR="00167730" w:rsidRDefault="007D1619" w:rsidP="00EA68CD">
      <w:r>
        <w:t>S tem vas želim podrobneje seznaniti s to aplikacijo in vas mogoče celo prepričati, da si boste to apli</w:t>
      </w:r>
      <w:r w:rsidR="0055490A">
        <w:t>kacijo namestili na vaš telefon, saj kot boste videli, je aplikacija enostavna za uporabo</w:t>
      </w:r>
      <w:r w:rsidR="00C0711C">
        <w:t xml:space="preserve"> in zelo priročna</w:t>
      </w:r>
      <w:r w:rsidR="0055490A">
        <w:t>.</w:t>
      </w:r>
    </w:p>
    <w:p w:rsidR="00167730" w:rsidRDefault="00BC7CB2" w:rsidP="00D677CE">
      <w:pPr>
        <w:pStyle w:val="Naslov1"/>
      </w:pPr>
      <w:r>
        <w:t>Predstavitev orodja</w:t>
      </w:r>
    </w:p>
    <w:p w:rsidR="00BB377C" w:rsidRPr="00BC7CB2" w:rsidRDefault="00BC7CB2" w:rsidP="00BC7CB2">
      <w:pPr>
        <w:pStyle w:val="Naslov2"/>
      </w:pPr>
      <w:r w:rsidRPr="00BC7CB2">
        <w:t>Osnovne značilnosti</w:t>
      </w:r>
    </w:p>
    <w:p w:rsidR="00324C02" w:rsidRPr="00BA535E" w:rsidRDefault="003E0ACC" w:rsidP="00DD64E3">
      <w:pPr>
        <w:spacing w:after="0"/>
      </w:pPr>
      <w:proofErr w:type="spellStart"/>
      <w:r w:rsidRPr="00BA535E">
        <w:t>Math</w:t>
      </w:r>
      <w:proofErr w:type="spellEnd"/>
      <w:r w:rsidRPr="00BA535E">
        <w:t xml:space="preserve"> </w:t>
      </w:r>
      <w:proofErr w:type="spellStart"/>
      <w:r w:rsidRPr="00BA535E">
        <w:t>Solver</w:t>
      </w:r>
      <w:proofErr w:type="spellEnd"/>
      <w:r w:rsidRPr="00BA535E">
        <w:t xml:space="preserve"> je znanstveni kalkulator z najširšo paleto funkcij. Rešuje probleme v enačbah in neenačbah, algebri, kompleksnih številih, trigonometriji, integralih, diferencialnih računih, matrikah, itd.</w:t>
      </w:r>
      <w:r w:rsidR="00665182" w:rsidRPr="00BA535E">
        <w:t xml:space="preserve"> </w:t>
      </w:r>
      <w:r w:rsidR="00BB377C" w:rsidRPr="00BA535E">
        <w:t>Ponuja nam tudi izrisovanje grafov.</w:t>
      </w:r>
    </w:p>
    <w:p w:rsidR="00DD64E3" w:rsidRPr="00BA535E" w:rsidRDefault="00DD64E3" w:rsidP="00DD64E3">
      <w:pPr>
        <w:spacing w:after="0"/>
      </w:pPr>
      <w:r w:rsidRPr="00BA535E">
        <w:t>Aplikacija se pogosto posodablja, s tem pridobiva nove ukaze in nove načine reševanja.</w:t>
      </w:r>
    </w:p>
    <w:p w:rsidR="0055490A" w:rsidRPr="00BA535E" w:rsidRDefault="00665182" w:rsidP="003E0ACC">
      <w:r w:rsidRPr="00BA535E">
        <w:t xml:space="preserve">Celotna vsebina je brezplačna in si jo lahko naložite preko mobilne trgovine </w:t>
      </w:r>
      <w:proofErr w:type="spellStart"/>
      <w:r w:rsidRPr="00BA535E">
        <w:t>GooglePlay</w:t>
      </w:r>
      <w:proofErr w:type="spellEnd"/>
      <w:r w:rsidRPr="00BA535E">
        <w:t xml:space="preserve">. </w:t>
      </w:r>
      <w:r w:rsidR="00BB377C" w:rsidRPr="00BA535E">
        <w:t xml:space="preserve">Na </w:t>
      </w:r>
      <w:r w:rsidR="00F501D3" w:rsidRPr="00BA535E">
        <w:t>voljo</w:t>
      </w:r>
      <w:r w:rsidR="00BB377C" w:rsidRPr="00BA535E">
        <w:t xml:space="preserve"> je samo v angleščini.</w:t>
      </w:r>
    </w:p>
    <w:p w:rsidR="00BA535E" w:rsidRPr="00BA535E" w:rsidRDefault="00BA535E" w:rsidP="00BA535E">
      <w:r w:rsidRPr="00BA535E">
        <w:t xml:space="preserve">Je prijazen do </w:t>
      </w:r>
      <w:r w:rsidR="007F71A9" w:rsidRPr="00BA535E">
        <w:t>uporabnikov</w:t>
      </w:r>
      <w:r w:rsidRPr="00BA535E">
        <w:t xml:space="preserve"> in enostaven za uporabo</w:t>
      </w:r>
      <w:r w:rsidR="00744619">
        <w:t>.</w:t>
      </w:r>
    </w:p>
    <w:p w:rsidR="00BB377C" w:rsidRPr="00BB377C" w:rsidRDefault="00BB377C" w:rsidP="00BB377C">
      <w:pPr>
        <w:pStyle w:val="Naslov2"/>
      </w:pPr>
      <w:bookmarkStart w:id="2" w:name="_Toc412658698"/>
      <w:r>
        <w:t>Po namestitvi</w:t>
      </w:r>
      <w:bookmarkEnd w:id="2"/>
    </w:p>
    <w:p w:rsidR="001B6153" w:rsidRDefault="00C27DE0" w:rsidP="003E0ACC">
      <w:pPr>
        <w:rPr>
          <w:szCs w:val="24"/>
        </w:rPr>
      </w:pPr>
      <w:r>
        <w:rPr>
          <w:szCs w:val="24"/>
        </w:rPr>
        <w:t>Ob</w:t>
      </w:r>
      <w:r w:rsidR="00580056">
        <w:rPr>
          <w:szCs w:val="24"/>
        </w:rPr>
        <w:t xml:space="preserve"> zagonu programa </w:t>
      </w:r>
      <w:r w:rsidR="00B65E50">
        <w:rPr>
          <w:szCs w:val="24"/>
        </w:rPr>
        <w:t>pridemo v</w:t>
      </w:r>
      <w:r w:rsidR="00C9790C">
        <w:rPr>
          <w:szCs w:val="24"/>
        </w:rPr>
        <w:t xml:space="preserve"> meni </w:t>
      </w:r>
      <w:r w:rsidR="006E7700">
        <w:rPr>
          <w:szCs w:val="24"/>
        </w:rPr>
        <w:t>»</w:t>
      </w:r>
      <w:proofErr w:type="spellStart"/>
      <w:r w:rsidR="00C9790C">
        <w:rPr>
          <w:szCs w:val="24"/>
        </w:rPr>
        <w:t>Solver</w:t>
      </w:r>
      <w:proofErr w:type="spellEnd"/>
      <w:r w:rsidR="006E7700">
        <w:rPr>
          <w:szCs w:val="24"/>
        </w:rPr>
        <w:t>«</w:t>
      </w:r>
      <w:r w:rsidR="00391C68">
        <w:rPr>
          <w:szCs w:val="24"/>
        </w:rPr>
        <w:t xml:space="preserve"> </w:t>
      </w:r>
      <w:r w:rsidR="00C9790C">
        <w:rPr>
          <w:szCs w:val="24"/>
        </w:rPr>
        <w:t>, ki je hkrati naša</w:t>
      </w:r>
      <w:r w:rsidR="00E45ED8">
        <w:rPr>
          <w:szCs w:val="24"/>
        </w:rPr>
        <w:t xml:space="preserve"> začetna in osnovna stran za reševanje matematičnih nalog</w:t>
      </w:r>
      <w:r w:rsidR="00391C68">
        <w:rPr>
          <w:szCs w:val="24"/>
        </w:rPr>
        <w:t xml:space="preserve"> (</w:t>
      </w:r>
      <w:r w:rsidR="00391C68" w:rsidRPr="00391C68">
        <w:rPr>
          <w:i/>
          <w:szCs w:val="24"/>
        </w:rPr>
        <w:t>slika 1</w:t>
      </w:r>
      <w:r w:rsidR="00391C68">
        <w:rPr>
          <w:szCs w:val="24"/>
        </w:rPr>
        <w:t>)</w:t>
      </w:r>
      <w:r w:rsidR="001B6153" w:rsidRPr="007B7DE6">
        <w:rPr>
          <w:szCs w:val="24"/>
        </w:rPr>
        <w:t xml:space="preserve">. </w:t>
      </w:r>
      <w:r w:rsidR="009E1F99">
        <w:rPr>
          <w:szCs w:val="24"/>
        </w:rPr>
        <w:t>Zače</w:t>
      </w:r>
      <w:r w:rsidR="00B65E50">
        <w:rPr>
          <w:szCs w:val="24"/>
        </w:rPr>
        <w:t>tne strani ni mogoče spremeniti. To pomeni, da vsakič ko bomo zagnali program, se nam bo odprla ta stran.</w:t>
      </w:r>
      <w:r w:rsidR="00F40C44" w:rsidRPr="00F40C44">
        <w:rPr>
          <w:noProof/>
          <w:lang w:eastAsia="sl-SI"/>
        </w:rPr>
        <w:t xml:space="preserve"> </w:t>
      </w:r>
    </w:p>
    <w:p w:rsidR="00F40C44" w:rsidRDefault="00F40C44" w:rsidP="00F40C44">
      <w:pPr>
        <w:jc w:val="center"/>
      </w:pPr>
      <w:r>
        <w:rPr>
          <w:noProof/>
          <w:lang w:eastAsia="sl-SI"/>
        </w:rPr>
        <w:lastRenderedPageBreak/>
        <w:drawing>
          <wp:inline distT="0" distB="0" distL="0" distR="0" wp14:anchorId="0BCEBE45" wp14:editId="15661D95">
            <wp:extent cx="1687195" cy="3000375"/>
            <wp:effectExtent l="0" t="0" r="8255" b="9525"/>
            <wp:docPr id="1" name="Slika 1" descr="C:\Users\Tomaž\AppData\Local\Microsoft\Windows\INetCache\Content.Word\Screenshot_2014-12-29-22-2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až\AppData\Local\Microsoft\Windows\INetCache\Content.Word\Screenshot_2014-12-29-22-22-43.png"/>
                    <pic:cNvPicPr>
                      <a:picLocks noChangeAspect="1" noChangeArrowheads="1"/>
                    </pic:cNvPicPr>
                  </pic:nvPicPr>
                  <pic:blipFill>
                    <a:blip r:embed="rId8" cstate="screen">
                      <a:extLst>
                        <a:ext uri="{28A0092B-C50C-407E-A947-70E740481C1C}">
                          <a14:useLocalDpi xmlns:a14="http://schemas.microsoft.com/office/drawing/2010/main" val="0"/>
                        </a:ext>
                      </a:extLst>
                    </a:blip>
                    <a:srcRect/>
                    <a:stretch>
                      <a:fillRect/>
                    </a:stretch>
                  </pic:blipFill>
                  <pic:spPr bwMode="auto">
                    <a:xfrm>
                      <a:off x="0" y="0"/>
                      <a:ext cx="1687195" cy="3000375"/>
                    </a:xfrm>
                    <a:prstGeom prst="rect">
                      <a:avLst/>
                    </a:prstGeom>
                    <a:noFill/>
                    <a:ln>
                      <a:noFill/>
                    </a:ln>
                  </pic:spPr>
                </pic:pic>
              </a:graphicData>
            </a:graphic>
          </wp:inline>
        </w:drawing>
      </w:r>
    </w:p>
    <w:p w:rsidR="00F40C44" w:rsidRDefault="00F40C44" w:rsidP="00F501D3">
      <w:r>
        <w:rPr>
          <w:noProof/>
          <w:lang w:eastAsia="sl-SI"/>
        </w:rPr>
        <mc:AlternateContent>
          <mc:Choice Requires="wps">
            <w:drawing>
              <wp:anchor distT="0" distB="0" distL="114300" distR="114300" simplePos="0" relativeHeight="251660288" behindDoc="1" locked="0" layoutInCell="1" allowOverlap="1" wp14:anchorId="60009326" wp14:editId="111A047B">
                <wp:simplePos x="0" y="0"/>
                <wp:positionH relativeFrom="margin">
                  <wp:align>center</wp:align>
                </wp:positionH>
                <wp:positionV relativeFrom="paragraph">
                  <wp:posOffset>8890</wp:posOffset>
                </wp:positionV>
                <wp:extent cx="2469515" cy="171450"/>
                <wp:effectExtent l="0" t="0" r="6985" b="0"/>
                <wp:wrapTight wrapText="bothSides">
                  <wp:wrapPolygon edited="0">
                    <wp:start x="0" y="0"/>
                    <wp:lineTo x="0" y="19200"/>
                    <wp:lineTo x="21494" y="19200"/>
                    <wp:lineTo x="21494" y="0"/>
                    <wp:lineTo x="0" y="0"/>
                  </wp:wrapPolygon>
                </wp:wrapTight>
                <wp:docPr id="2" name="Polje z besedilom 2"/>
                <wp:cNvGraphicFramePr/>
                <a:graphic xmlns:a="http://schemas.openxmlformats.org/drawingml/2006/main">
                  <a:graphicData uri="http://schemas.microsoft.com/office/word/2010/wordprocessingShape">
                    <wps:wsp>
                      <wps:cNvSpPr txBox="1"/>
                      <wps:spPr>
                        <a:xfrm>
                          <a:off x="0" y="0"/>
                          <a:ext cx="2469515" cy="171450"/>
                        </a:xfrm>
                        <a:prstGeom prst="rect">
                          <a:avLst/>
                        </a:prstGeom>
                        <a:solidFill>
                          <a:prstClr val="white"/>
                        </a:solidFill>
                        <a:ln>
                          <a:noFill/>
                        </a:ln>
                        <a:effectLst/>
                      </wps:spPr>
                      <wps:txbx>
                        <w:txbxContent>
                          <w:p w:rsidR="00F40C44" w:rsidRPr="00077DEC" w:rsidRDefault="00F40C44" w:rsidP="00F40C44">
                            <w:pPr>
                              <w:pStyle w:val="Napis"/>
                              <w:jc w:val="center"/>
                              <w:rPr>
                                <w:b/>
                                <w:i w:val="0"/>
                                <w:noProof/>
                                <w:color w:val="auto"/>
                                <w:sz w:val="20"/>
                                <w:szCs w:val="20"/>
                              </w:rPr>
                            </w:pPr>
                            <w:bookmarkStart w:id="3" w:name="_Toc410850440"/>
                            <w:r w:rsidRPr="00077DEC">
                              <w:rPr>
                                <w:b/>
                                <w:i w:val="0"/>
                                <w:color w:val="auto"/>
                                <w:sz w:val="20"/>
                                <w:szCs w:val="20"/>
                              </w:rPr>
                              <w:t xml:space="preserve">Slika </w:t>
                            </w:r>
                            <w:r w:rsidRPr="00077DEC">
                              <w:rPr>
                                <w:b/>
                                <w:i w:val="0"/>
                                <w:color w:val="auto"/>
                                <w:sz w:val="20"/>
                                <w:szCs w:val="20"/>
                              </w:rPr>
                              <w:fldChar w:fldCharType="begin"/>
                            </w:r>
                            <w:r w:rsidRPr="00077DEC">
                              <w:rPr>
                                <w:b/>
                                <w:i w:val="0"/>
                                <w:color w:val="auto"/>
                                <w:sz w:val="20"/>
                                <w:szCs w:val="20"/>
                              </w:rPr>
                              <w:instrText xml:space="preserve"> SEQ Slika \* ARABIC </w:instrText>
                            </w:r>
                            <w:r w:rsidRPr="00077DEC">
                              <w:rPr>
                                <w:b/>
                                <w:i w:val="0"/>
                                <w:color w:val="auto"/>
                                <w:sz w:val="20"/>
                                <w:szCs w:val="20"/>
                              </w:rPr>
                              <w:fldChar w:fldCharType="separate"/>
                            </w:r>
                            <w:r w:rsidR="0002773D">
                              <w:rPr>
                                <w:b/>
                                <w:i w:val="0"/>
                                <w:noProof/>
                                <w:color w:val="auto"/>
                                <w:sz w:val="20"/>
                                <w:szCs w:val="20"/>
                              </w:rPr>
                              <w:t>1</w:t>
                            </w:r>
                            <w:r w:rsidRPr="00077DEC">
                              <w:rPr>
                                <w:b/>
                                <w:i w:val="0"/>
                                <w:color w:val="auto"/>
                                <w:sz w:val="20"/>
                                <w:szCs w:val="20"/>
                              </w:rPr>
                              <w:fldChar w:fldCharType="end"/>
                            </w:r>
                            <w:r w:rsidRPr="00077DEC">
                              <w:rPr>
                                <w:b/>
                                <w:i w:val="0"/>
                                <w:color w:val="auto"/>
                                <w:sz w:val="20"/>
                                <w:szCs w:val="20"/>
                              </w:rPr>
                              <w:t>:</w:t>
                            </w:r>
                            <w:bookmarkStart w:id="4" w:name="_Toc412658680"/>
                            <w:r w:rsidRPr="00077DEC">
                              <w:rPr>
                                <w:b/>
                                <w:i w:val="0"/>
                                <w:color w:val="auto"/>
                                <w:sz w:val="20"/>
                                <w:szCs w:val="20"/>
                              </w:rPr>
                              <w:t>začetna stran</w:t>
                            </w:r>
                            <w:bookmarkEnd w:id="3"/>
                            <w:bookmarkEnd w:id="4"/>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0009326" id="_x0000_t202" coordsize="21600,21600" o:spt="202" path="m,l,21600r21600,l21600,xe">
                <v:stroke joinstyle="miter"/>
                <v:path gradientshapeok="t" o:connecttype="rect"/>
              </v:shapetype>
              <v:shape id="Polje z besedilom 2" o:spid="_x0000_s1026" type="#_x0000_t202" style="position:absolute;left:0;text-align:left;margin-left:0;margin-top:.7pt;width:194.45pt;height:13.5pt;z-index:-25165619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nc0PgIAAHcEAAAOAAAAZHJzL2Uyb0RvYy54bWysVE1v2zAMvQ/YfxB0XxwHTbcacYosRYYB&#10;QRsgHXpWZCnWIIuapMRuf/0o2U63bqdhF5kiKX68R3px2zWanIXzCkxJ88mUEmE4VMocS/rtcfPh&#10;EyU+MFMxDUaU9Fl4ert8/27R2kLMoAZdCUcwiPFFa0tah2CLLPO8Fg3zE7DCoFGCa1jAqztmlWMt&#10;Rm90NptOr7MWXGUdcOE9au96I12m+FIKHh6k9CIQXVKsLaTTpfMQz2y5YMXRMVsrPpTB/qGKhimD&#10;SS+h7lhg5OTUH6EaxR14kGHCoclASsVF6gG7yadvutnXzIrUC4Lj7QUm///C8vvzzhFVlXRGiWEN&#10;UrQD/V2QF3IQXlRKQ0NmEabW+gK99xb9Q/cZOqR71HtUxu476Zr4xb4I2hHw5wvIoguEo3J2dX0z&#10;z+eUcLTlH/OreWIhe31tnQ9fBOaNQkkdkpiwZeetD1gJuo4uMZkHraqN0jpeomGtHTkzJLytVRCx&#10;Rnzxm5c20ddAfNWbe41IEzNkiQ33jUUpdIduQOEA1TOC4KCfJm/5RmHaLfNhxxyOD/aNKxEe8JAa&#10;2pLCIFFSg3v5mz76I6topaTFcSyp/3FiTlCivxrkO87uKLhROIyCOTVrwIZzXDbLk4gPXNCjKB00&#10;T7gpq5gFTcxwzFXSMIrr0C8FbhoXq1Vywgm1LGzN3vIYeoT3sXtizg7kBKT1HsZBZcUbjnrfHuzV&#10;KYBUicAIaI8ichMvON2JpWET4/r8ek9er/+L5U8AAAD//wMAUEsDBBQABgAIAAAAIQBLufgb3AAA&#10;AAUBAAAPAAAAZHJzL2Rvd25yZXYueG1sTI/BTsMwEETvSPyDtUhcEHUIVRXSOBW0cINDS9XzNnaT&#10;iHgd2U6T/j3LiR53ZjTztlhNthNn40PrSMHTLAFhqHK6pVrB/vvjMQMRIpLGzpFRcDEBVuXtTYG5&#10;diNtzXkXa8ElFHJU0MTY51KGqjEWw8z1htg7OW8x8ulrqT2OXG47mSbJQlpsiRca7M26MdXPbrAK&#10;Fhs/jFtaP2z275/41dfp4e1yUOr+bnpdgohmiv9h+MNndCiZ6egG0kF0CviRyOocBJvPWfYC4qgg&#10;zeYgy0Je05e/AAAA//8DAFBLAQItABQABgAIAAAAIQC2gziS/gAAAOEBAAATAAAAAAAAAAAAAAAA&#10;AAAAAABbQ29udGVudF9UeXBlc10ueG1sUEsBAi0AFAAGAAgAAAAhADj9If/WAAAAlAEAAAsAAAAA&#10;AAAAAAAAAAAALwEAAF9yZWxzLy5yZWxzUEsBAi0AFAAGAAgAAAAhAEuOdzQ+AgAAdwQAAA4AAAAA&#10;AAAAAAAAAAAALgIAAGRycy9lMm9Eb2MueG1sUEsBAi0AFAAGAAgAAAAhAEu5+BvcAAAABQEAAA8A&#10;AAAAAAAAAAAAAAAAmAQAAGRycy9kb3ducmV2LnhtbFBLBQYAAAAABAAEAPMAAAChBQAAAAA=&#10;" stroked="f">
                <v:textbox inset="0,0,0,0">
                  <w:txbxContent>
                    <w:p w:rsidR="00F40C44" w:rsidRPr="00077DEC" w:rsidRDefault="00F40C44" w:rsidP="00F40C44">
                      <w:pPr>
                        <w:pStyle w:val="Napis"/>
                        <w:jc w:val="center"/>
                        <w:rPr>
                          <w:b/>
                          <w:i w:val="0"/>
                          <w:noProof/>
                          <w:color w:val="auto"/>
                          <w:sz w:val="20"/>
                          <w:szCs w:val="20"/>
                        </w:rPr>
                      </w:pPr>
                      <w:bookmarkStart w:id="6" w:name="_Toc410850440"/>
                      <w:r w:rsidRPr="00077DEC">
                        <w:rPr>
                          <w:b/>
                          <w:i w:val="0"/>
                          <w:color w:val="auto"/>
                          <w:sz w:val="20"/>
                          <w:szCs w:val="20"/>
                        </w:rPr>
                        <w:t xml:space="preserve">Slika </w:t>
                      </w:r>
                      <w:r w:rsidRPr="00077DEC">
                        <w:rPr>
                          <w:b/>
                          <w:i w:val="0"/>
                          <w:color w:val="auto"/>
                          <w:sz w:val="20"/>
                          <w:szCs w:val="20"/>
                        </w:rPr>
                        <w:fldChar w:fldCharType="begin"/>
                      </w:r>
                      <w:r w:rsidRPr="00077DEC">
                        <w:rPr>
                          <w:b/>
                          <w:i w:val="0"/>
                          <w:color w:val="auto"/>
                          <w:sz w:val="20"/>
                          <w:szCs w:val="20"/>
                        </w:rPr>
                        <w:instrText xml:space="preserve"> SEQ Slika \* ARABIC </w:instrText>
                      </w:r>
                      <w:r w:rsidRPr="00077DEC">
                        <w:rPr>
                          <w:b/>
                          <w:i w:val="0"/>
                          <w:color w:val="auto"/>
                          <w:sz w:val="20"/>
                          <w:szCs w:val="20"/>
                        </w:rPr>
                        <w:fldChar w:fldCharType="separate"/>
                      </w:r>
                      <w:r w:rsidR="0002773D">
                        <w:rPr>
                          <w:b/>
                          <w:i w:val="0"/>
                          <w:noProof/>
                          <w:color w:val="auto"/>
                          <w:sz w:val="20"/>
                          <w:szCs w:val="20"/>
                        </w:rPr>
                        <w:t>1</w:t>
                      </w:r>
                      <w:r w:rsidRPr="00077DEC">
                        <w:rPr>
                          <w:b/>
                          <w:i w:val="0"/>
                          <w:color w:val="auto"/>
                          <w:sz w:val="20"/>
                          <w:szCs w:val="20"/>
                        </w:rPr>
                        <w:fldChar w:fldCharType="end"/>
                      </w:r>
                      <w:r w:rsidRPr="00077DEC">
                        <w:rPr>
                          <w:b/>
                          <w:i w:val="0"/>
                          <w:color w:val="auto"/>
                          <w:sz w:val="20"/>
                          <w:szCs w:val="20"/>
                        </w:rPr>
                        <w:t>:</w:t>
                      </w:r>
                      <w:bookmarkStart w:id="7" w:name="_Toc412658680"/>
                      <w:r w:rsidRPr="00077DEC">
                        <w:rPr>
                          <w:b/>
                          <w:i w:val="0"/>
                          <w:color w:val="auto"/>
                          <w:sz w:val="20"/>
                          <w:szCs w:val="20"/>
                        </w:rPr>
                        <w:t>začetna stran</w:t>
                      </w:r>
                      <w:bookmarkEnd w:id="6"/>
                      <w:bookmarkEnd w:id="7"/>
                    </w:p>
                  </w:txbxContent>
                </v:textbox>
                <w10:wrap type="tight" anchorx="margin"/>
              </v:shape>
            </w:pict>
          </mc:Fallback>
        </mc:AlternateContent>
      </w:r>
    </w:p>
    <w:p w:rsidR="00FD33FB" w:rsidRDefault="00F501D3" w:rsidP="00E95ED8">
      <w:r>
        <w:t xml:space="preserve">Aplikacija nam ponuja tri osnovne menije, ki jih bomo kasneje uporabili pri reševanju. Zaradi teh menijev nam program ponuja zelo dober sistem za reševanje. </w:t>
      </w:r>
    </w:p>
    <w:p w:rsidR="00370494" w:rsidRPr="00E95ED8" w:rsidRDefault="00F501D3" w:rsidP="00E95ED8">
      <w:r>
        <w:t>Med reševanjem lahko poljubno prehajamo iz enega menija v drugega, ne da bi se nam pri tem kaj zbrisalo. To nam zagotavlja bolj enostavno in dinamično delo.</w:t>
      </w:r>
    </w:p>
    <w:p w:rsidR="00C0711C" w:rsidRPr="00077DEC" w:rsidRDefault="00C0711C" w:rsidP="00077DEC">
      <w:pPr>
        <w:pStyle w:val="Brezrazmikov"/>
      </w:pPr>
    </w:p>
    <w:p w:rsidR="00C0711C" w:rsidRDefault="00370494" w:rsidP="00E95ED8">
      <w:pPr>
        <w:rPr>
          <w:szCs w:val="24"/>
        </w:rPr>
      </w:pPr>
      <w:r>
        <w:rPr>
          <w:szCs w:val="24"/>
        </w:rPr>
        <w:t>Na zgornji desni strani imamo dodaten meni, ki nam ponuja nastavitve in pomoč, ki je zelo koristna, č</w:t>
      </w:r>
      <w:r w:rsidR="00E95ED8">
        <w:rPr>
          <w:szCs w:val="24"/>
        </w:rPr>
        <w:t>e ta program uporabljate prvič.</w:t>
      </w:r>
    </w:p>
    <w:p w:rsidR="001D18E7" w:rsidRPr="001D18E7" w:rsidRDefault="001D18E7" w:rsidP="001D18E7">
      <w:pPr>
        <w:pStyle w:val="Brezrazmikov"/>
      </w:pPr>
    </w:p>
    <w:p w:rsidR="00370494" w:rsidRDefault="00BB377C" w:rsidP="00BB377C">
      <w:r w:rsidRPr="00F501D3">
        <w:rPr>
          <w:i/>
        </w:rPr>
        <w:t>Slika 2</w:t>
      </w:r>
      <w:r>
        <w:t xml:space="preserve"> nam prikazuje tipkovnico, ki </w:t>
      </w:r>
      <w:r w:rsidR="00370494">
        <w:t xml:space="preserve">je pregledna, opremljena z nekaterimi pomembnimi matematičnimi simboli in ukazi, tako da nam ni potrebno pisati teh simbolov, kar nam na koncu prihrani čas. </w:t>
      </w:r>
      <w:r w:rsidR="00370494" w:rsidRPr="00346EE0">
        <w:t>Na tipkovnici imamo tudi možnost pomika za eno polje, kar je zelo priročno, če uporabljamo mobilni telefon na dotik.</w:t>
      </w:r>
      <w:r w:rsidR="00370494" w:rsidRPr="00E86525">
        <w:rPr>
          <w:b/>
        </w:rPr>
        <w:t xml:space="preserve"> </w:t>
      </w:r>
      <w:r w:rsidR="00077DEC" w:rsidRPr="00077DEC">
        <w:t>Razdeljena je na dva dela, in sicer prvi del je sestavljen iz črk in številk, drugi d</w:t>
      </w:r>
      <w:r w:rsidR="00E95ED8">
        <w:t xml:space="preserve">el pa iz matematičnih simbolov (npr. sin, cos, </w:t>
      </w:r>
      <w:r w:rsidR="00E95ED8">
        <w:rPr>
          <w:rFonts w:cs="Arial"/>
        </w:rPr>
        <w:t>π</w:t>
      </w:r>
      <w:r w:rsidR="00E95ED8">
        <w:t xml:space="preserve">, </w:t>
      </w:r>
      <w:r w:rsidR="00E95ED8">
        <w:rPr>
          <w:rFonts w:cs="Arial"/>
        </w:rPr>
        <w:t>∞</w:t>
      </w:r>
      <w:r w:rsidR="00E95ED8">
        <w:t>, …),</w:t>
      </w:r>
    </w:p>
    <w:p w:rsidR="00370494" w:rsidRDefault="00370494" w:rsidP="00370494">
      <w:pPr>
        <w:pStyle w:val="Brezrazmikov"/>
        <w:keepNext/>
        <w:jc w:val="center"/>
      </w:pPr>
      <w:r w:rsidRPr="00370494">
        <w:rPr>
          <w:noProof/>
          <w:sz w:val="24"/>
          <w:szCs w:val="24"/>
          <w:lang w:eastAsia="sl-SI"/>
        </w:rPr>
        <w:drawing>
          <wp:inline distT="0" distB="0" distL="0" distR="0" wp14:anchorId="5EDF79E9" wp14:editId="3E54C1E0">
            <wp:extent cx="2478075" cy="2038350"/>
            <wp:effectExtent l="0" t="0" r="0" b="0"/>
            <wp:docPr id="17"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ka 4"/>
                    <pic:cNvPicPr>
                      <a:picLocks noChangeAspect="1"/>
                    </pic:cNvPicPr>
                  </pic:nvPicPr>
                  <pic:blipFill rotWithShape="1">
                    <a:blip r:embed="rId9" cstate="print">
                      <a:extLst>
                        <a:ext uri="{28A0092B-C50C-407E-A947-70E740481C1C}">
                          <a14:useLocalDpi xmlns:a14="http://schemas.microsoft.com/office/drawing/2010/main" val="0"/>
                        </a:ext>
                      </a:extLst>
                    </a:blip>
                    <a:srcRect t="53732"/>
                    <a:stretch/>
                  </pic:blipFill>
                  <pic:spPr>
                    <a:xfrm>
                      <a:off x="0" y="0"/>
                      <a:ext cx="2483738" cy="2043008"/>
                    </a:xfrm>
                    <a:prstGeom prst="rect">
                      <a:avLst/>
                    </a:prstGeom>
                  </pic:spPr>
                </pic:pic>
              </a:graphicData>
            </a:graphic>
          </wp:inline>
        </w:drawing>
      </w:r>
    </w:p>
    <w:p w:rsidR="00EB5AAB" w:rsidRPr="00F40C44" w:rsidRDefault="00370494" w:rsidP="00F501D3">
      <w:pPr>
        <w:pStyle w:val="Napis"/>
        <w:jc w:val="center"/>
        <w:rPr>
          <w:b/>
          <w:color w:val="auto"/>
          <w:sz w:val="20"/>
          <w:szCs w:val="20"/>
        </w:rPr>
      </w:pPr>
      <w:r w:rsidRPr="00F40C44">
        <w:rPr>
          <w:b/>
          <w:color w:val="auto"/>
          <w:sz w:val="20"/>
          <w:szCs w:val="20"/>
        </w:rPr>
        <w:t xml:space="preserve">Slika </w:t>
      </w:r>
      <w:r w:rsidR="004D0CFC" w:rsidRPr="00F40C44">
        <w:rPr>
          <w:b/>
          <w:color w:val="auto"/>
          <w:sz w:val="20"/>
          <w:szCs w:val="20"/>
        </w:rPr>
        <w:fldChar w:fldCharType="begin"/>
      </w:r>
      <w:r w:rsidR="004D0CFC" w:rsidRPr="00F40C44">
        <w:rPr>
          <w:b/>
          <w:color w:val="auto"/>
          <w:sz w:val="20"/>
          <w:szCs w:val="20"/>
        </w:rPr>
        <w:instrText xml:space="preserve"> SEQ Slika \* ARABIC </w:instrText>
      </w:r>
      <w:r w:rsidR="004D0CFC" w:rsidRPr="00F40C44">
        <w:rPr>
          <w:b/>
          <w:color w:val="auto"/>
          <w:sz w:val="20"/>
          <w:szCs w:val="20"/>
        </w:rPr>
        <w:fldChar w:fldCharType="separate"/>
      </w:r>
      <w:r w:rsidR="0002773D">
        <w:rPr>
          <w:b/>
          <w:noProof/>
          <w:color w:val="auto"/>
          <w:sz w:val="20"/>
          <w:szCs w:val="20"/>
        </w:rPr>
        <w:t>2</w:t>
      </w:r>
      <w:r w:rsidR="004D0CFC" w:rsidRPr="00F40C44">
        <w:rPr>
          <w:b/>
          <w:noProof/>
          <w:color w:val="auto"/>
          <w:sz w:val="20"/>
          <w:szCs w:val="20"/>
        </w:rPr>
        <w:fldChar w:fldCharType="end"/>
      </w:r>
      <w:r w:rsidRPr="00F40C44">
        <w:rPr>
          <w:b/>
          <w:color w:val="auto"/>
          <w:sz w:val="20"/>
          <w:szCs w:val="20"/>
        </w:rPr>
        <w:t xml:space="preserve">: </w:t>
      </w:r>
      <w:bookmarkStart w:id="5" w:name="_Toc412658681"/>
      <w:r w:rsidRPr="00F40C44">
        <w:rPr>
          <w:b/>
          <w:color w:val="auto"/>
          <w:sz w:val="20"/>
          <w:szCs w:val="20"/>
        </w:rPr>
        <w:t>Tipkovnica</w:t>
      </w:r>
      <w:bookmarkEnd w:id="5"/>
    </w:p>
    <w:p w:rsidR="00D677CE" w:rsidRDefault="00D677CE" w:rsidP="00D677CE">
      <w:pPr>
        <w:pStyle w:val="Brezrazmikov"/>
      </w:pPr>
    </w:p>
    <w:p w:rsidR="00D377F7" w:rsidRDefault="006B2F49" w:rsidP="00BC7CB2">
      <w:r>
        <w:t>Na tipkovnici imamo možnost tudi izbrisa celotnega našega vnosa z ukazom »</w:t>
      </w:r>
      <w:proofErr w:type="spellStart"/>
      <w:r>
        <w:t>Clear</w:t>
      </w:r>
      <w:proofErr w:type="spellEnd"/>
      <w:r>
        <w:t>«, saj je precej zamudno brisanje celotnega vnosa s tipko »</w:t>
      </w:r>
      <w:proofErr w:type="spellStart"/>
      <w:r>
        <w:t>backspace</w:t>
      </w:r>
      <w:proofErr w:type="spellEnd"/>
      <w:r>
        <w:t xml:space="preserve">«, še posebej, če uporabljamo mobilni telefon. </w:t>
      </w:r>
    </w:p>
    <w:p w:rsidR="00D677CE" w:rsidRDefault="00216A29" w:rsidP="00BC7CB2">
      <w:pPr>
        <w:pStyle w:val="Naslov2"/>
      </w:pPr>
      <w:bookmarkStart w:id="6" w:name="_Toc407829197"/>
      <w:bookmarkStart w:id="7" w:name="_Toc412658699"/>
      <w:r>
        <w:lastRenderedPageBreak/>
        <w:t xml:space="preserve">Meni </w:t>
      </w:r>
      <w:proofErr w:type="spellStart"/>
      <w:r>
        <w:t>Catalog</w:t>
      </w:r>
      <w:bookmarkEnd w:id="6"/>
      <w:bookmarkEnd w:id="7"/>
      <w:proofErr w:type="spellEnd"/>
    </w:p>
    <w:p w:rsidR="00FA36BA" w:rsidRPr="00FA36BA" w:rsidRDefault="0097023D" w:rsidP="009B0E5A">
      <w:r>
        <w:t xml:space="preserve">Aplikacija ima vgrajene </w:t>
      </w:r>
      <w:r w:rsidR="0055490A">
        <w:t>ukaze</w:t>
      </w:r>
      <w:r>
        <w:t xml:space="preserve">, </w:t>
      </w:r>
      <w:r w:rsidR="00D2093E">
        <w:t xml:space="preserve">katere si lahko natančneje pogledamo v meniju </w:t>
      </w:r>
      <w:r w:rsidR="0055490A">
        <w:t>»</w:t>
      </w:r>
      <w:proofErr w:type="spellStart"/>
      <w:r>
        <w:t>Catalog</w:t>
      </w:r>
      <w:proofErr w:type="spellEnd"/>
      <w:r w:rsidR="0055490A">
        <w:t>«</w:t>
      </w:r>
      <w:r w:rsidR="00FA36BA">
        <w:t xml:space="preserve"> (</w:t>
      </w:r>
      <w:r w:rsidR="00FA36BA" w:rsidRPr="00FA36BA">
        <w:rPr>
          <w:i/>
        </w:rPr>
        <w:t>slika 3</w:t>
      </w:r>
      <w:r w:rsidR="00FA36BA">
        <w:t>)</w:t>
      </w:r>
      <w:r>
        <w:t xml:space="preserve">. </w:t>
      </w:r>
      <w:r w:rsidR="00580056">
        <w:t xml:space="preserve">Katalog je zelo praktičen in nam jasno predstavi </w:t>
      </w:r>
      <w:r w:rsidR="00D60A4A">
        <w:t>ukaz in njegov</w:t>
      </w:r>
      <w:r w:rsidR="00580056">
        <w:t xml:space="preserve"> namen. </w:t>
      </w:r>
    </w:p>
    <w:p w:rsidR="00F40C44" w:rsidRDefault="00F40C44" w:rsidP="00F40C44">
      <w:pPr>
        <w:jc w:val="center"/>
      </w:pPr>
      <w:r>
        <w:rPr>
          <w:noProof/>
          <w:lang w:eastAsia="sl-SI"/>
        </w:rPr>
        <w:drawing>
          <wp:inline distT="0" distB="0" distL="0" distR="0" wp14:anchorId="45138D57" wp14:editId="1A220AEA">
            <wp:extent cx="1757045" cy="3124200"/>
            <wp:effectExtent l="0" t="0" r="0" b="0"/>
            <wp:docPr id="3" name="Slika 3" descr="C:\Users\Tomaž\AppData\Local\Microsoft\Windows\INetCache\Content.Word\Screenshot_2014-12-30-09-0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až\AppData\Local\Microsoft\Windows\INetCache\Content.Word\Screenshot_2014-12-30-09-08-53.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57045" cy="3124200"/>
                    </a:xfrm>
                    <a:prstGeom prst="rect">
                      <a:avLst/>
                    </a:prstGeom>
                    <a:noFill/>
                    <a:ln>
                      <a:noFill/>
                    </a:ln>
                  </pic:spPr>
                </pic:pic>
              </a:graphicData>
            </a:graphic>
          </wp:inline>
        </w:drawing>
      </w:r>
    </w:p>
    <w:p w:rsidR="00F40C44" w:rsidRDefault="00F40C44" w:rsidP="000F443F">
      <w:r>
        <w:rPr>
          <w:noProof/>
          <w:lang w:eastAsia="sl-SI"/>
        </w:rPr>
        <mc:AlternateContent>
          <mc:Choice Requires="wps">
            <w:drawing>
              <wp:anchor distT="0" distB="0" distL="114300" distR="114300" simplePos="0" relativeHeight="251663360" behindDoc="1" locked="0" layoutInCell="1" allowOverlap="1" wp14:anchorId="35D6DA70" wp14:editId="0E86CB3D">
                <wp:simplePos x="0" y="0"/>
                <wp:positionH relativeFrom="margin">
                  <wp:align>center</wp:align>
                </wp:positionH>
                <wp:positionV relativeFrom="paragraph">
                  <wp:posOffset>8255</wp:posOffset>
                </wp:positionV>
                <wp:extent cx="2371725" cy="184785"/>
                <wp:effectExtent l="0" t="0" r="9525" b="5715"/>
                <wp:wrapTight wrapText="bothSides">
                  <wp:wrapPolygon edited="0">
                    <wp:start x="0" y="0"/>
                    <wp:lineTo x="0" y="20041"/>
                    <wp:lineTo x="21513" y="20041"/>
                    <wp:lineTo x="21513" y="0"/>
                    <wp:lineTo x="0" y="0"/>
                  </wp:wrapPolygon>
                </wp:wrapTight>
                <wp:docPr id="4" name="Polje z besedilom 4"/>
                <wp:cNvGraphicFramePr/>
                <a:graphic xmlns:a="http://schemas.openxmlformats.org/drawingml/2006/main">
                  <a:graphicData uri="http://schemas.microsoft.com/office/word/2010/wordprocessingShape">
                    <wps:wsp>
                      <wps:cNvSpPr txBox="1"/>
                      <wps:spPr>
                        <a:xfrm>
                          <a:off x="0" y="0"/>
                          <a:ext cx="2371725" cy="184935"/>
                        </a:xfrm>
                        <a:prstGeom prst="rect">
                          <a:avLst/>
                        </a:prstGeom>
                        <a:solidFill>
                          <a:prstClr val="white"/>
                        </a:solidFill>
                        <a:ln>
                          <a:noFill/>
                        </a:ln>
                        <a:effectLst/>
                      </wps:spPr>
                      <wps:txbx>
                        <w:txbxContent>
                          <w:p w:rsidR="00F40C44" w:rsidRPr="001C4CAC" w:rsidRDefault="00F40C44" w:rsidP="00067134">
                            <w:pPr>
                              <w:pStyle w:val="Napis"/>
                              <w:jc w:val="center"/>
                              <w:rPr>
                                <w:b/>
                                <w:noProof/>
                                <w:color w:val="auto"/>
                                <w:sz w:val="20"/>
                                <w:szCs w:val="20"/>
                              </w:rPr>
                            </w:pPr>
                            <w:bookmarkStart w:id="8" w:name="_Toc410850441"/>
                            <w:r w:rsidRPr="001C4CAC">
                              <w:rPr>
                                <w:b/>
                                <w:color w:val="auto"/>
                                <w:sz w:val="20"/>
                                <w:szCs w:val="20"/>
                              </w:rPr>
                              <w:t xml:space="preserve">Slika </w:t>
                            </w:r>
                            <w:r w:rsidRPr="001C4CAC">
                              <w:rPr>
                                <w:b/>
                                <w:color w:val="auto"/>
                                <w:sz w:val="20"/>
                                <w:szCs w:val="20"/>
                              </w:rPr>
                              <w:fldChar w:fldCharType="begin"/>
                            </w:r>
                            <w:r w:rsidRPr="001C4CAC">
                              <w:rPr>
                                <w:b/>
                                <w:color w:val="auto"/>
                                <w:sz w:val="20"/>
                                <w:szCs w:val="20"/>
                              </w:rPr>
                              <w:instrText xml:space="preserve"> SEQ Slika \* ARABIC </w:instrText>
                            </w:r>
                            <w:r w:rsidRPr="001C4CAC">
                              <w:rPr>
                                <w:b/>
                                <w:color w:val="auto"/>
                                <w:sz w:val="20"/>
                                <w:szCs w:val="20"/>
                              </w:rPr>
                              <w:fldChar w:fldCharType="separate"/>
                            </w:r>
                            <w:r w:rsidR="0002773D">
                              <w:rPr>
                                <w:b/>
                                <w:noProof/>
                                <w:color w:val="auto"/>
                                <w:sz w:val="20"/>
                                <w:szCs w:val="20"/>
                              </w:rPr>
                              <w:t>3</w:t>
                            </w:r>
                            <w:r w:rsidRPr="001C4CAC">
                              <w:rPr>
                                <w:b/>
                                <w:color w:val="auto"/>
                                <w:sz w:val="20"/>
                                <w:szCs w:val="20"/>
                              </w:rPr>
                              <w:fldChar w:fldCharType="end"/>
                            </w:r>
                            <w:r w:rsidRPr="001C4CAC">
                              <w:rPr>
                                <w:b/>
                                <w:color w:val="auto"/>
                                <w:sz w:val="20"/>
                                <w:szCs w:val="20"/>
                              </w:rPr>
                              <w:t xml:space="preserve">: </w:t>
                            </w:r>
                            <w:bookmarkStart w:id="9" w:name="_Toc412658682"/>
                            <w:r w:rsidRPr="001C4CAC">
                              <w:rPr>
                                <w:b/>
                                <w:color w:val="auto"/>
                                <w:sz w:val="20"/>
                                <w:szCs w:val="20"/>
                              </w:rPr>
                              <w:t>seznam funkcij</w:t>
                            </w:r>
                            <w:bookmarkEnd w:id="8"/>
                            <w:bookmarkEnd w:id="9"/>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5D6DA70" id="Polje z besedilom 4" o:spid="_x0000_s1027" type="#_x0000_t202" style="position:absolute;left:0;text-align:left;margin-left:0;margin-top:.65pt;width:186.75pt;height:14.55pt;z-index:-251653120;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SRRPgIAAH4EAAAOAAAAZHJzL2Uyb0RvYy54bWysVFFv2jAQfp+0/2D5fQQoXbuIUDEqpkmo&#10;RaJTn43jEE+2z7MNCf31OzsJ3bo9TXsx57vzXb7vu2N+12pFTsJ5Caagk9GYEmE4lNIcCvrtaf3h&#10;lhIfmCmZAiMKehae3i3ev5s3NhdTqEGVwhEsYnze2ILWIdg8yzyvhWZ+BFYYDFbgNAt4dYesdKzB&#10;6lpl0/H4Y9aAK60DLrxH730XpItUv6oED49V5UUgqqD4bSGdLp37eGaLOcsPjtla8v4z2D98hWbS&#10;YNNLqXsWGDk6+UcpLbkDD1UYcdAZVJXkImFANJPxGzS7mlmRsCA53l5o8v+vLH84bR2RZUFnlBim&#10;UaItqO+CvJC98KKUCjSZRZoa63PM3lnMD+1naFHuwe/RGdG3ldPxF3ERjCPh5wvJog2Eo3N6dTO5&#10;mV5TwjE2uZ19urqOZbLX19b58EVg32gU1KGIiVt22vjQpQ4psZkHJcu1VCpeYmClHDkxFLypZRB9&#10;8d+ylIm5BuKrrmDnEWli+i4RcAcsWqHdt4mnC+g9lGfkwkE3VN7ytcTuG+bDljmcIoSPmxEe8agU&#10;NAWF3qKkBvfyN3/MR3ExSkmDU1lQ/+PInKBEfTUoexzhwXCDsR8Mc9QrQNwT3DnLk4kPXFCDWTnQ&#10;z7gwy9gFQ8xw7FXQMJir0O0GLhwXy2VKwkG1LGzMzvJYemD5qX1mzvYaBVT3AYZ5ZfkbqbrcjvPl&#10;MUAlk46R145F1D9ecMjTJPQLGbfo13vKev3bWPwEAAD//wMAUEsDBBQABgAIAAAAIQARUUG12wAA&#10;AAUBAAAPAAAAZHJzL2Rvd25yZXYueG1sTI9BT8MwDIXvSPyHyEhcEEtZYaDSdIINbuOwMe3sNaat&#10;aJyqSdfu32NOcPPzs977nC8n16oT9aHxbOBuloAiLr1tuDKw/3y/fQIVIrLF1jMZOFOAZXF5kWNm&#10;/chbOu1ipSSEQ4YG6hi7TOtQ1uQwzHxHLN6X7x1GkX2lbY+jhLtWz5NkoR02LA01drSqqfzeDc7A&#10;Yt0P45ZXN+v92wY/ump+eD0fjLm+ml6eQUWa4t8x/OILOhTCdPQD26BaA/JIlG0KSsz0MX0AdZQh&#10;uQdd5Po/ffEDAAD//wMAUEsBAi0AFAAGAAgAAAAhALaDOJL+AAAA4QEAABMAAAAAAAAAAAAAAAAA&#10;AAAAAFtDb250ZW50X1R5cGVzXS54bWxQSwECLQAUAAYACAAAACEAOP0h/9YAAACUAQAACwAAAAAA&#10;AAAAAAAAAAAvAQAAX3JlbHMvLnJlbHNQSwECLQAUAAYACAAAACEAsIUkUT4CAAB+BAAADgAAAAAA&#10;AAAAAAAAAAAuAgAAZHJzL2Uyb0RvYy54bWxQSwECLQAUAAYACAAAACEAEVFBtdsAAAAFAQAADwAA&#10;AAAAAAAAAAAAAACYBAAAZHJzL2Rvd25yZXYueG1sUEsFBgAAAAAEAAQA8wAAAKAFAAAAAA==&#10;" stroked="f">
                <v:textbox inset="0,0,0,0">
                  <w:txbxContent>
                    <w:p w:rsidR="00F40C44" w:rsidRPr="001C4CAC" w:rsidRDefault="00F40C44" w:rsidP="00067134">
                      <w:pPr>
                        <w:pStyle w:val="Napis"/>
                        <w:jc w:val="center"/>
                        <w:rPr>
                          <w:b/>
                          <w:noProof/>
                          <w:color w:val="auto"/>
                          <w:sz w:val="20"/>
                          <w:szCs w:val="20"/>
                        </w:rPr>
                      </w:pPr>
                      <w:bookmarkStart w:id="13" w:name="_Toc410850441"/>
                      <w:r w:rsidRPr="001C4CAC">
                        <w:rPr>
                          <w:b/>
                          <w:color w:val="auto"/>
                          <w:sz w:val="20"/>
                          <w:szCs w:val="20"/>
                        </w:rPr>
                        <w:t xml:space="preserve">Slika </w:t>
                      </w:r>
                      <w:r w:rsidRPr="001C4CAC">
                        <w:rPr>
                          <w:b/>
                          <w:color w:val="auto"/>
                          <w:sz w:val="20"/>
                          <w:szCs w:val="20"/>
                        </w:rPr>
                        <w:fldChar w:fldCharType="begin"/>
                      </w:r>
                      <w:r w:rsidRPr="001C4CAC">
                        <w:rPr>
                          <w:b/>
                          <w:color w:val="auto"/>
                          <w:sz w:val="20"/>
                          <w:szCs w:val="20"/>
                        </w:rPr>
                        <w:instrText xml:space="preserve"> SEQ Slika \* ARABIC </w:instrText>
                      </w:r>
                      <w:r w:rsidRPr="001C4CAC">
                        <w:rPr>
                          <w:b/>
                          <w:color w:val="auto"/>
                          <w:sz w:val="20"/>
                          <w:szCs w:val="20"/>
                        </w:rPr>
                        <w:fldChar w:fldCharType="separate"/>
                      </w:r>
                      <w:r w:rsidR="0002773D">
                        <w:rPr>
                          <w:b/>
                          <w:noProof/>
                          <w:color w:val="auto"/>
                          <w:sz w:val="20"/>
                          <w:szCs w:val="20"/>
                        </w:rPr>
                        <w:t>3</w:t>
                      </w:r>
                      <w:r w:rsidRPr="001C4CAC">
                        <w:rPr>
                          <w:b/>
                          <w:color w:val="auto"/>
                          <w:sz w:val="20"/>
                          <w:szCs w:val="20"/>
                        </w:rPr>
                        <w:fldChar w:fldCharType="end"/>
                      </w:r>
                      <w:r w:rsidRPr="001C4CAC">
                        <w:rPr>
                          <w:b/>
                          <w:color w:val="auto"/>
                          <w:sz w:val="20"/>
                          <w:szCs w:val="20"/>
                        </w:rPr>
                        <w:t xml:space="preserve">: </w:t>
                      </w:r>
                      <w:bookmarkStart w:id="14" w:name="_Toc412658682"/>
                      <w:r w:rsidRPr="001C4CAC">
                        <w:rPr>
                          <w:b/>
                          <w:color w:val="auto"/>
                          <w:sz w:val="20"/>
                          <w:szCs w:val="20"/>
                        </w:rPr>
                        <w:t>seznam funkcij</w:t>
                      </w:r>
                      <w:bookmarkEnd w:id="13"/>
                      <w:bookmarkEnd w:id="14"/>
                    </w:p>
                  </w:txbxContent>
                </v:textbox>
                <w10:wrap type="tight" anchorx="margin"/>
              </v:shape>
            </w:pict>
          </mc:Fallback>
        </mc:AlternateContent>
      </w:r>
    </w:p>
    <w:p w:rsidR="00FA36BA" w:rsidRDefault="001C28F4" w:rsidP="000F443F">
      <w:r>
        <w:t xml:space="preserve">Prikazanih je približno 100 </w:t>
      </w:r>
      <w:r w:rsidR="00D60A4A">
        <w:t>ukazov</w:t>
      </w:r>
      <w:r>
        <w:t>, ki jih lahko uporabljamo pri reševanju</w:t>
      </w:r>
      <w:r w:rsidR="00512638">
        <w:t xml:space="preserve"> najrazličnejših </w:t>
      </w:r>
      <w:r w:rsidR="00084AF3">
        <w:t>nalog</w:t>
      </w:r>
      <w:r>
        <w:t xml:space="preserve">. </w:t>
      </w:r>
    </w:p>
    <w:p w:rsidR="00FA36BA" w:rsidRDefault="00FA36BA" w:rsidP="000F443F">
      <w:r>
        <w:t xml:space="preserve">Za hitro iskanje po katalogu </w:t>
      </w:r>
      <w:r w:rsidR="00077DEC">
        <w:t xml:space="preserve">imamo v ta namen </w:t>
      </w:r>
      <w:r w:rsidR="001D18E7">
        <w:t>»</w:t>
      </w:r>
      <w:proofErr w:type="spellStart"/>
      <w:r w:rsidR="00077DEC">
        <w:t>Search</w:t>
      </w:r>
      <w:proofErr w:type="spellEnd"/>
      <w:r w:rsidR="00077DEC">
        <w:t xml:space="preserve"> </w:t>
      </w:r>
      <w:proofErr w:type="spellStart"/>
      <w:r w:rsidR="00077DEC">
        <w:t>catalog</w:t>
      </w:r>
      <w:proofErr w:type="spellEnd"/>
      <w:r w:rsidR="001D18E7">
        <w:t>«</w:t>
      </w:r>
      <w:r w:rsidR="00077DEC">
        <w:t xml:space="preserve">, ki je zelo odziven. S tem nam </w:t>
      </w:r>
      <w:r w:rsidR="006B2F49">
        <w:t xml:space="preserve">aplikacija </w:t>
      </w:r>
      <w:r w:rsidR="00077DEC">
        <w:t>nekoliko olajša reševanja in poskrbi, da delo poteka nemoteno.</w:t>
      </w:r>
    </w:p>
    <w:p w:rsidR="00067134" w:rsidRDefault="00D60A4A" w:rsidP="000F443F">
      <w:r>
        <w:t>Pri vsakem</w:t>
      </w:r>
      <w:r w:rsidR="00F501D3">
        <w:t xml:space="preserve"> ukazu</w:t>
      </w:r>
      <w:r>
        <w:t xml:space="preserve"> je zapisana njegova</w:t>
      </w:r>
      <w:r w:rsidR="00512638">
        <w:t xml:space="preserve"> sintaksa</w:t>
      </w:r>
      <w:r>
        <w:t xml:space="preserve"> oziroma zapis, s katerem</w:t>
      </w:r>
      <w:r w:rsidR="00400D5E">
        <w:t xml:space="preserve"> </w:t>
      </w:r>
      <w:r>
        <w:t xml:space="preserve">ga </w:t>
      </w:r>
      <w:r w:rsidR="00400D5E">
        <w:t>v u</w:t>
      </w:r>
      <w:r>
        <w:t>kaznem polju kličemo</w:t>
      </w:r>
      <w:r w:rsidR="00F501D3">
        <w:t>.</w:t>
      </w:r>
      <w:r w:rsidR="00512638">
        <w:t xml:space="preserve"> </w:t>
      </w:r>
      <w:r w:rsidR="00400D5E">
        <w:t xml:space="preserve">Spodaj imamo </w:t>
      </w:r>
      <w:r w:rsidR="009623E4">
        <w:t xml:space="preserve">nato </w:t>
      </w:r>
      <w:r w:rsidR="00400D5E">
        <w:t>kratek</w:t>
      </w:r>
      <w:r w:rsidR="00512638">
        <w:t xml:space="preserve"> opis, </w:t>
      </w:r>
      <w:r w:rsidR="00077DEC">
        <w:t>kjer je z</w:t>
      </w:r>
      <w:r w:rsidR="00E45ED8">
        <w:t>apisano</w:t>
      </w:r>
      <w:r>
        <w:t>, čemu je namenjen</w:t>
      </w:r>
      <w:r w:rsidR="00512638">
        <w:t xml:space="preserve">. </w:t>
      </w:r>
      <w:r w:rsidR="009955ED">
        <w:t>Znotraj oklepajev imamo</w:t>
      </w:r>
      <w:r w:rsidR="002B6773">
        <w:t xml:space="preserve"> zapisane</w:t>
      </w:r>
      <w:r w:rsidR="009955ED">
        <w:t xml:space="preserve"> parametre, ki jih </w:t>
      </w:r>
      <w:r>
        <w:t>ukaz</w:t>
      </w:r>
      <w:r w:rsidR="009955ED">
        <w:t xml:space="preserve"> od nas zahteva.</w:t>
      </w:r>
      <w:r w:rsidR="00224943">
        <w:t xml:space="preserve"> Nekatere bolj zahtevne funkcije imajo zapisan primer uporabe, kar nam kas</w:t>
      </w:r>
      <w:r w:rsidR="00FA36BA">
        <w:t>neje pri reševanju olajša delo.</w:t>
      </w:r>
      <w:r w:rsidR="00F501D3">
        <w:t xml:space="preserve"> </w:t>
      </w:r>
      <w:r w:rsidR="006B2F49">
        <w:t xml:space="preserve">Vse to je razvidno </w:t>
      </w:r>
      <w:r w:rsidR="00F501D3">
        <w:t xml:space="preserve">iz </w:t>
      </w:r>
      <w:r w:rsidR="00F501D3" w:rsidRPr="00F501D3">
        <w:rPr>
          <w:i/>
        </w:rPr>
        <w:t>slike 4</w:t>
      </w:r>
      <w:r w:rsidR="00F501D3">
        <w:t>.</w:t>
      </w:r>
    </w:p>
    <w:p w:rsidR="00A772A0" w:rsidRPr="00A772A0" w:rsidRDefault="00A772A0" w:rsidP="00A772A0">
      <w:pPr>
        <w:pStyle w:val="Brezrazmikov"/>
      </w:pPr>
    </w:p>
    <w:p w:rsidR="00A772A0" w:rsidRPr="00A772A0" w:rsidRDefault="00A772A0" w:rsidP="00F40C44">
      <w:pPr>
        <w:pStyle w:val="Brezrazmikov"/>
        <w:jc w:val="center"/>
      </w:pPr>
      <w:r w:rsidRPr="00FA36BA">
        <w:rPr>
          <w:noProof/>
          <w:lang w:eastAsia="sl-SI"/>
        </w:rPr>
        <w:drawing>
          <wp:inline distT="0" distB="0" distL="0" distR="0" wp14:anchorId="4C0554F8" wp14:editId="039986AA">
            <wp:extent cx="4543425" cy="1223010"/>
            <wp:effectExtent l="0" t="0" r="9525" b="0"/>
            <wp:docPr id="20"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ka 9"/>
                    <pic:cNvPicPr>
                      <a:picLocks noChangeAspect="1"/>
                    </pic:cNvPicPr>
                  </pic:nvPicPr>
                  <pic:blipFill rotWithShape="1">
                    <a:blip r:embed="rId11">
                      <a:extLst>
                        <a:ext uri="{28A0092B-C50C-407E-A947-70E740481C1C}">
                          <a14:useLocalDpi xmlns:a14="http://schemas.microsoft.com/office/drawing/2010/main" val="0"/>
                        </a:ext>
                      </a:extLst>
                    </a:blip>
                    <a:srcRect l="3551" t="28193" r="7893" b="58472"/>
                    <a:stretch/>
                  </pic:blipFill>
                  <pic:spPr>
                    <a:xfrm>
                      <a:off x="0" y="0"/>
                      <a:ext cx="4543425" cy="1223010"/>
                    </a:xfrm>
                    <a:prstGeom prst="rect">
                      <a:avLst/>
                    </a:prstGeom>
                  </pic:spPr>
                </pic:pic>
              </a:graphicData>
            </a:graphic>
          </wp:inline>
        </w:drawing>
      </w:r>
    </w:p>
    <w:bookmarkStart w:id="10" w:name="_Toc412577360"/>
    <w:bookmarkStart w:id="11" w:name="_Toc412581780"/>
    <w:bookmarkStart w:id="12" w:name="_Toc412658700"/>
    <w:bookmarkStart w:id="13" w:name="_Toc407829198"/>
    <w:p w:rsidR="00FA36BA" w:rsidRDefault="00F40C44" w:rsidP="00CD1049">
      <w:pPr>
        <w:pStyle w:val="Naslov1"/>
        <w:ind w:left="360" w:hanging="360"/>
      </w:pPr>
      <w:r>
        <w:rPr>
          <w:noProof/>
        </w:rPr>
        <mc:AlternateContent>
          <mc:Choice Requires="wps">
            <w:drawing>
              <wp:anchor distT="0" distB="0" distL="114300" distR="114300" simplePos="0" relativeHeight="251687936" behindDoc="1" locked="0" layoutInCell="1" allowOverlap="1" wp14:anchorId="7D308DD2" wp14:editId="4ABDB623">
                <wp:simplePos x="0" y="0"/>
                <wp:positionH relativeFrom="margin">
                  <wp:align>center</wp:align>
                </wp:positionH>
                <wp:positionV relativeFrom="paragraph">
                  <wp:posOffset>192405</wp:posOffset>
                </wp:positionV>
                <wp:extent cx="1552575" cy="635"/>
                <wp:effectExtent l="0" t="0" r="9525" b="0"/>
                <wp:wrapTight wrapText="bothSides">
                  <wp:wrapPolygon edited="0">
                    <wp:start x="0" y="0"/>
                    <wp:lineTo x="0" y="19591"/>
                    <wp:lineTo x="21467" y="19591"/>
                    <wp:lineTo x="21467" y="0"/>
                    <wp:lineTo x="0" y="0"/>
                  </wp:wrapPolygon>
                </wp:wrapTight>
                <wp:docPr id="21" name="Polje z besedilom 21"/>
                <wp:cNvGraphicFramePr/>
                <a:graphic xmlns:a="http://schemas.openxmlformats.org/drawingml/2006/main">
                  <a:graphicData uri="http://schemas.microsoft.com/office/word/2010/wordprocessingShape">
                    <wps:wsp>
                      <wps:cNvSpPr txBox="1"/>
                      <wps:spPr>
                        <a:xfrm>
                          <a:off x="0" y="0"/>
                          <a:ext cx="1552575" cy="635"/>
                        </a:xfrm>
                        <a:prstGeom prst="rect">
                          <a:avLst/>
                        </a:prstGeom>
                        <a:solidFill>
                          <a:prstClr val="white"/>
                        </a:solidFill>
                        <a:ln>
                          <a:noFill/>
                        </a:ln>
                        <a:effectLst/>
                      </wps:spPr>
                      <wps:txbx>
                        <w:txbxContent>
                          <w:p w:rsidR="00F40C44" w:rsidRPr="001C4CAC" w:rsidRDefault="00F40C44" w:rsidP="00FA36BA">
                            <w:pPr>
                              <w:pStyle w:val="Napis"/>
                              <w:rPr>
                                <w:rFonts w:eastAsia="Times New Roman" w:cs="Times New Roman"/>
                                <w:b/>
                                <w:bCs/>
                                <w:color w:val="auto"/>
                                <w:kern w:val="36"/>
                                <w:sz w:val="20"/>
                                <w:szCs w:val="20"/>
                              </w:rPr>
                            </w:pPr>
                            <w:r w:rsidRPr="001C4CAC">
                              <w:rPr>
                                <w:b/>
                                <w:color w:val="auto"/>
                                <w:sz w:val="20"/>
                                <w:szCs w:val="20"/>
                              </w:rPr>
                              <w:t xml:space="preserve">Slika </w:t>
                            </w:r>
                            <w:r w:rsidRPr="001C4CAC">
                              <w:rPr>
                                <w:b/>
                                <w:color w:val="auto"/>
                                <w:sz w:val="20"/>
                                <w:szCs w:val="20"/>
                              </w:rPr>
                              <w:fldChar w:fldCharType="begin"/>
                            </w:r>
                            <w:r w:rsidRPr="001C4CAC">
                              <w:rPr>
                                <w:b/>
                                <w:color w:val="auto"/>
                                <w:sz w:val="20"/>
                                <w:szCs w:val="20"/>
                              </w:rPr>
                              <w:instrText xml:space="preserve"> SEQ Slika \* ARABIC </w:instrText>
                            </w:r>
                            <w:r w:rsidRPr="001C4CAC">
                              <w:rPr>
                                <w:b/>
                                <w:color w:val="auto"/>
                                <w:sz w:val="20"/>
                                <w:szCs w:val="20"/>
                              </w:rPr>
                              <w:fldChar w:fldCharType="separate"/>
                            </w:r>
                            <w:r w:rsidR="0002773D">
                              <w:rPr>
                                <w:b/>
                                <w:noProof/>
                                <w:color w:val="auto"/>
                                <w:sz w:val="20"/>
                                <w:szCs w:val="20"/>
                              </w:rPr>
                              <w:t>4</w:t>
                            </w:r>
                            <w:r w:rsidRPr="001C4CAC">
                              <w:rPr>
                                <w:b/>
                                <w:color w:val="auto"/>
                                <w:sz w:val="20"/>
                                <w:szCs w:val="20"/>
                              </w:rPr>
                              <w:fldChar w:fldCharType="end"/>
                            </w:r>
                            <w:r w:rsidRPr="001C4CAC">
                              <w:rPr>
                                <w:b/>
                                <w:color w:val="auto"/>
                                <w:sz w:val="20"/>
                                <w:szCs w:val="20"/>
                              </w:rPr>
                              <w:t xml:space="preserve">: </w:t>
                            </w:r>
                            <w:bookmarkStart w:id="14" w:name="_Toc412658683"/>
                            <w:r w:rsidRPr="001C4CAC">
                              <w:rPr>
                                <w:b/>
                                <w:color w:val="auto"/>
                                <w:sz w:val="20"/>
                                <w:szCs w:val="20"/>
                              </w:rPr>
                              <w:t>Ukaz v katalogu</w:t>
                            </w:r>
                            <w:bookmarkEnd w:id="1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D308DD2" id="Polje z besedilom 21" o:spid="_x0000_s1028" type="#_x0000_t202" style="position:absolute;left:0;text-align:left;margin-left:0;margin-top:15.15pt;width:122.25pt;height:.05pt;z-index:-25162854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V7sOwIAAH0EAAAOAAAAZHJzL2Uyb0RvYy54bWysVMFu2zAMvQ/YPwi6L04ypBuMOEWWIsOA&#10;oA2QFj0rshxrkEWNUmKnXz9KjtOt22nYRaZEitR7j/T8tmsMOyn0GmzBJ6MxZ8pKKLU9FPzpcf3h&#10;M2c+CFsKA1YV/Kw8v128fzdvXa6mUIMpFTJKYn3euoLXIbg8y7ysVSP8CJyy5KwAGxFoi4esRNFS&#10;9sZk0/H4JmsBS4cglfd0etc7+SLlryolw0NVeRWYKTi9LaQV07qPa7aYi/yAwtVaXp4h/uEVjdCW&#10;il5T3Ykg2BH1H6kaLRE8VGEkocmgqrRUCQOhmYzfoNnVwqmEhcjx7kqT/39p5f1pi0yXBZ9OOLOi&#10;IY22YL4r9sL2yqtSG2gY+Yio1vmc4neOboTuC3Qk+HDu6TDi7yps4peQMfIT5ecrzaoLTMZLs9l0&#10;9mnGmSTfzcdZzJG9XnXow1dFVaNRcCQNE7XitPGhDx1CYiUPRpdrbUzcRMfKIDsJ0rutdVCX5L9F&#10;GRtjLcRbfcL+RKWGuVSJaHtU0QrdvutpGhDvoTwTEQh9T3kn15qqb4QPW4HURISdBiM80FIZaAsO&#10;F4uzGvDlb+cxnrQlL2ctNWXB/Y+jQMWZ+WZJ9djBg4GDsR8Me2xWQLhJSHpNMukCBjOYFULzTPOy&#10;jFXIJaykWgUPg7kK/WjQvEm1XKYg6lMnwsbunIypB5Yfu2eB7qJRIGnvYWhXkb+Rqo9NYrnlMRDv&#10;ScfIa88i6R831OOpEy7zGIfo132Kev1rLH4CAAD//wMAUEsDBBQABgAIAAAAIQDlr+Da3QAAAAYB&#10;AAAPAAAAZHJzL2Rvd25yZXYueG1sTI/BTsMwEETvSPyDtUhcEHVoTFWlcaqqggNcqoZeuLnxNg7E&#10;68h22vD3uCc47sxo5m25nmzPzuhD50jC0ywDhtQ43VEr4fDx+rgEFqIirXpHKOEHA6yr25tSFdpd&#10;aI/nOrYslVAolAQT41BwHhqDVoWZG5CSd3LeqphO33Lt1SWV257Ps2zBreooLRg14NZg812PVsJO&#10;fO7Mw3h6ed+I3L8dxu3iq62lvL+bNitgEaf4F4YrfkKHKjEd3Ug6sF5CeiRKyLMcWHLnQjwDO14F&#10;Abwq+X/86hcAAP//AwBQSwECLQAUAAYACAAAACEAtoM4kv4AAADhAQAAEwAAAAAAAAAAAAAAAAAA&#10;AAAAW0NvbnRlbnRfVHlwZXNdLnhtbFBLAQItABQABgAIAAAAIQA4/SH/1gAAAJQBAAALAAAAAAAA&#10;AAAAAAAAAC8BAABfcmVscy8ucmVsc1BLAQItABQABgAIAAAAIQAx9V7sOwIAAH0EAAAOAAAAAAAA&#10;AAAAAAAAAC4CAABkcnMvZTJvRG9jLnhtbFBLAQItABQABgAIAAAAIQDlr+Da3QAAAAYBAAAPAAAA&#10;AAAAAAAAAAAAAJUEAABkcnMvZG93bnJldi54bWxQSwUGAAAAAAQABADzAAAAnwUAAAAA&#10;" stroked="f">
                <v:textbox style="mso-fit-shape-to-text:t" inset="0,0,0,0">
                  <w:txbxContent>
                    <w:p w:rsidR="00F40C44" w:rsidRPr="001C4CAC" w:rsidRDefault="00F40C44" w:rsidP="00FA36BA">
                      <w:pPr>
                        <w:pStyle w:val="Napis"/>
                        <w:rPr>
                          <w:rFonts w:eastAsia="Times New Roman" w:cs="Times New Roman"/>
                          <w:b/>
                          <w:bCs/>
                          <w:color w:val="auto"/>
                          <w:kern w:val="36"/>
                          <w:sz w:val="20"/>
                          <w:szCs w:val="20"/>
                        </w:rPr>
                      </w:pPr>
                      <w:r w:rsidRPr="001C4CAC">
                        <w:rPr>
                          <w:b/>
                          <w:color w:val="auto"/>
                          <w:sz w:val="20"/>
                          <w:szCs w:val="20"/>
                        </w:rPr>
                        <w:t xml:space="preserve">Slika </w:t>
                      </w:r>
                      <w:r w:rsidRPr="001C4CAC">
                        <w:rPr>
                          <w:b/>
                          <w:color w:val="auto"/>
                          <w:sz w:val="20"/>
                          <w:szCs w:val="20"/>
                        </w:rPr>
                        <w:fldChar w:fldCharType="begin"/>
                      </w:r>
                      <w:r w:rsidRPr="001C4CAC">
                        <w:rPr>
                          <w:b/>
                          <w:color w:val="auto"/>
                          <w:sz w:val="20"/>
                          <w:szCs w:val="20"/>
                        </w:rPr>
                        <w:instrText xml:space="preserve"> SEQ Slika \* ARABIC </w:instrText>
                      </w:r>
                      <w:r w:rsidRPr="001C4CAC">
                        <w:rPr>
                          <w:b/>
                          <w:color w:val="auto"/>
                          <w:sz w:val="20"/>
                          <w:szCs w:val="20"/>
                        </w:rPr>
                        <w:fldChar w:fldCharType="separate"/>
                      </w:r>
                      <w:r w:rsidR="0002773D">
                        <w:rPr>
                          <w:b/>
                          <w:noProof/>
                          <w:color w:val="auto"/>
                          <w:sz w:val="20"/>
                          <w:szCs w:val="20"/>
                        </w:rPr>
                        <w:t>4</w:t>
                      </w:r>
                      <w:r w:rsidRPr="001C4CAC">
                        <w:rPr>
                          <w:b/>
                          <w:color w:val="auto"/>
                          <w:sz w:val="20"/>
                          <w:szCs w:val="20"/>
                        </w:rPr>
                        <w:fldChar w:fldCharType="end"/>
                      </w:r>
                      <w:r w:rsidRPr="001C4CAC">
                        <w:rPr>
                          <w:b/>
                          <w:color w:val="auto"/>
                          <w:sz w:val="20"/>
                          <w:szCs w:val="20"/>
                        </w:rPr>
                        <w:t xml:space="preserve">: </w:t>
                      </w:r>
                      <w:bookmarkStart w:id="20" w:name="_Toc412658683"/>
                      <w:r w:rsidRPr="001C4CAC">
                        <w:rPr>
                          <w:b/>
                          <w:color w:val="auto"/>
                          <w:sz w:val="20"/>
                          <w:szCs w:val="20"/>
                        </w:rPr>
                        <w:t>Ukaz v katalogu</w:t>
                      </w:r>
                      <w:bookmarkEnd w:id="20"/>
                    </w:p>
                  </w:txbxContent>
                </v:textbox>
                <w10:wrap type="tight" anchorx="margin"/>
              </v:shape>
            </w:pict>
          </mc:Fallback>
        </mc:AlternateContent>
      </w:r>
      <w:bookmarkEnd w:id="10"/>
      <w:bookmarkEnd w:id="11"/>
      <w:bookmarkEnd w:id="12"/>
    </w:p>
    <w:p w:rsidR="00BC7CB2" w:rsidRPr="00BC7CB2" w:rsidRDefault="00975F53" w:rsidP="00CD1049">
      <w:r>
        <w:t xml:space="preserve">V primerjavi z matematičnim orodjem Mathematica, ima ta aplikacija enake ukaze. To je zelo koristno, če že znate uporabljati </w:t>
      </w:r>
      <w:proofErr w:type="spellStart"/>
      <w:r>
        <w:t>Mathematico</w:t>
      </w:r>
      <w:proofErr w:type="spellEnd"/>
      <w:r>
        <w:t>, saj tako pri uporabi tega orodja ne boste imeli večjih težav. Kljub temu priporočam pri prvi uporabi orodja, da si  pogledate katalog.</w:t>
      </w:r>
      <w:r w:rsidR="00C0711C">
        <w:t xml:space="preserve"> Na žalost nam aplikacije ne ponuja dovolj veliko paleto ukazov, zato je bolj namenjena </w:t>
      </w:r>
      <w:r w:rsidR="0044618F">
        <w:t>reševanjem lažjih matematičnih nalog.</w:t>
      </w:r>
      <w:r w:rsidR="00F43F38">
        <w:t xml:space="preserve"> </w:t>
      </w:r>
      <w:r w:rsidR="006B2F49">
        <w:t>Na primer,</w:t>
      </w:r>
      <w:r w:rsidR="00F43F38">
        <w:t xml:space="preserve"> ne ponuja nam izračun ničel, definicijskega območja in zalogo vrednosti. Te ukaze </w:t>
      </w:r>
      <w:r w:rsidR="00BE6A4A">
        <w:t>sem pri reševanju zelo pogrešal, v</w:t>
      </w:r>
      <w:r w:rsidR="0044618F">
        <w:t xml:space="preserve">endar menim, da bo v prihodnosti z </w:t>
      </w:r>
      <w:r w:rsidR="0044618F">
        <w:lastRenderedPageBreak/>
        <w:t xml:space="preserve">nekaj posodobitvami aplikacija postala dovolj dobra, za reševanje </w:t>
      </w:r>
      <w:r w:rsidR="00F43F38">
        <w:t xml:space="preserve">tudi </w:t>
      </w:r>
      <w:r w:rsidR="0044618F">
        <w:t xml:space="preserve">bolj zahtevnejših </w:t>
      </w:r>
      <w:r w:rsidR="00BE6A4A">
        <w:t xml:space="preserve">matematičnih </w:t>
      </w:r>
      <w:r w:rsidR="0044618F">
        <w:t>problemov.</w:t>
      </w:r>
    </w:p>
    <w:p w:rsidR="00EF19A2" w:rsidRPr="00EF19A2" w:rsidRDefault="00EF19A2" w:rsidP="00EF19A2">
      <w:pPr>
        <w:pStyle w:val="Naslov2"/>
      </w:pPr>
      <w:bookmarkStart w:id="15" w:name="_Toc412658702"/>
      <w:bookmarkEnd w:id="13"/>
      <w:r>
        <w:t xml:space="preserve">Meni </w:t>
      </w:r>
      <w:proofErr w:type="spellStart"/>
      <w:r>
        <w:t>Solver</w:t>
      </w:r>
      <w:bookmarkEnd w:id="15"/>
      <w:proofErr w:type="spellEnd"/>
    </w:p>
    <w:p w:rsidR="009955ED" w:rsidRDefault="00F77BC8" w:rsidP="00F40C44">
      <w:pPr>
        <w:spacing w:after="0"/>
      </w:pPr>
      <w:r>
        <w:t>S klikom na ukaz</w:t>
      </w:r>
      <w:r w:rsidR="009623E4" w:rsidRPr="009955ED">
        <w:t xml:space="preserve"> v meniju Catalog nam aplikac</w:t>
      </w:r>
      <w:r>
        <w:t>ija samodejno vstavi ta ukaz</w:t>
      </w:r>
      <w:r w:rsidR="0044618F">
        <w:t xml:space="preserve"> v meni </w:t>
      </w:r>
      <w:r w:rsidR="00F40C44">
        <w:t>»</w:t>
      </w:r>
      <w:proofErr w:type="spellStart"/>
      <w:r w:rsidR="0044618F">
        <w:t>Solver</w:t>
      </w:r>
      <w:proofErr w:type="spellEnd"/>
      <w:r w:rsidR="00F40C44">
        <w:t>«</w:t>
      </w:r>
      <w:r w:rsidR="0044618F">
        <w:t xml:space="preserve"> in nam ga</w:t>
      </w:r>
      <w:r w:rsidR="009623E4" w:rsidRPr="009955ED">
        <w:t xml:space="preserve"> s primerom reši. </w:t>
      </w:r>
      <w:r w:rsidR="00FE657D">
        <w:t xml:space="preserve">Prav tako pa lahko funkcijo zapišemo sami, ne da bi nam bilo potrebno iti v meni Catalog. </w:t>
      </w:r>
      <w:r w:rsidR="009623E4" w:rsidRPr="009955ED">
        <w:t>Vrednosti lahko znotr</w:t>
      </w:r>
      <w:r>
        <w:t>aj ukazov</w:t>
      </w:r>
      <w:r w:rsidR="001C3348">
        <w:t xml:space="preserve"> kadarkoli spremenimo in</w:t>
      </w:r>
      <w:r w:rsidR="002B6773">
        <w:t xml:space="preserve"> </w:t>
      </w:r>
      <w:r w:rsidR="001C3348">
        <w:t xml:space="preserve">nam jih </w:t>
      </w:r>
      <w:r w:rsidR="002B6773">
        <w:t xml:space="preserve">nato ponovno izračuna. </w:t>
      </w:r>
      <w:r w:rsidR="009623E4" w:rsidRPr="009955ED">
        <w:t>Pomembno je</w:t>
      </w:r>
      <w:r w:rsidR="009955ED" w:rsidRPr="009955ED">
        <w:t>,</w:t>
      </w:r>
      <w:r w:rsidR="009623E4" w:rsidRPr="009955ED">
        <w:t xml:space="preserve"> da jih pišemo znotraj oklepajev.</w:t>
      </w:r>
      <w:r w:rsidR="009955ED" w:rsidRPr="009955ED">
        <w:t xml:space="preserve"> </w:t>
      </w:r>
    </w:p>
    <w:p w:rsidR="005C11A5" w:rsidRDefault="00F77BC8" w:rsidP="00F40C44">
      <w:pPr>
        <w:spacing w:after="0"/>
      </w:pPr>
      <w:r>
        <w:t>Ukaze</w:t>
      </w:r>
      <w:r w:rsidR="009955ED">
        <w:t xml:space="preserve"> </w:t>
      </w:r>
      <w:r w:rsidR="00581285">
        <w:t xml:space="preserve">lahko med seboj </w:t>
      </w:r>
      <w:r w:rsidR="009955ED">
        <w:t>gnezdimo in jih v ukaznem polju vstavljamo večkrat. Pri tem je pomemben vrstni red, saj program najprej reši</w:t>
      </w:r>
      <w:r w:rsidR="002B6773">
        <w:t xml:space="preserve"> notranje</w:t>
      </w:r>
      <w:r w:rsidR="009955ED">
        <w:t xml:space="preserve"> funkcije in nato zunanje.</w:t>
      </w:r>
      <w:r w:rsidR="002B6773">
        <w:t xml:space="preserve"> Ko vstavljamo funkcije v ukazno polje, moramo biti pozorni, da se vsak ukaz začne z veliko črko. </w:t>
      </w:r>
      <w:r w:rsidR="00580056">
        <w:t>Ko želimo</w:t>
      </w:r>
      <w:r w:rsidR="002B6773">
        <w:t xml:space="preserve"> v ukazno polje</w:t>
      </w:r>
      <w:r w:rsidR="00580056">
        <w:t xml:space="preserve"> napisati neko funkcijo</w:t>
      </w:r>
      <w:r w:rsidR="002B6773">
        <w:t>, nam aplikacija ponuja predloge, ki bi mogoče ustrezale našim zahtevam.</w:t>
      </w:r>
      <w:r w:rsidR="001C3348">
        <w:t xml:space="preserve"> </w:t>
      </w:r>
    </w:p>
    <w:p w:rsidR="001C3348" w:rsidRDefault="001C3348" w:rsidP="00F43F38">
      <w:r>
        <w:t xml:space="preserve">Izjemno dobra lastnost programa je, da nam ponuja zgodovino rešenih nalog. To nam pride prav predvsem, če rešujemo bolj zahtevne naloge, pri katerih potrebujemo prejšnje rezultate. Zgodovina je prikazana pod ukaznim poljem in se samodejno posodablja. </w:t>
      </w:r>
      <w:r w:rsidR="00581285">
        <w:t>Če hočemo spremeniti na</w:t>
      </w:r>
      <w:r w:rsidR="006B2F49">
        <w:t xml:space="preserve">š prejšnji vnos, ga poiščemo, </w:t>
      </w:r>
      <w:r w:rsidR="00581285">
        <w:t>nanj kliknemo in ga nato v ukaznem polju spremenimo. V zgodovini se nam shrani tako nova</w:t>
      </w:r>
      <w:r w:rsidR="00441D80">
        <w:t xml:space="preserve"> kot tudi prejšnja rešitev, vendar se ob ponovnem zagonu aplikacije celotna naša zgodovina izbriše.</w:t>
      </w:r>
      <w:r w:rsidR="009E2142">
        <w:t xml:space="preserve"> </w:t>
      </w:r>
      <w:r w:rsidR="006B2F49">
        <w:t>Zgodovine ni mogoče zbrisati med reševanjem nalog.</w:t>
      </w:r>
    </w:p>
    <w:p w:rsidR="00F40C44" w:rsidRDefault="00F40C44" w:rsidP="00F40C44">
      <w:pPr>
        <w:jc w:val="center"/>
      </w:pPr>
      <w:r>
        <w:rPr>
          <w:noProof/>
          <w:lang w:eastAsia="sl-SI"/>
        </w:rPr>
        <mc:AlternateContent>
          <mc:Choice Requires="wps">
            <w:drawing>
              <wp:anchor distT="0" distB="0" distL="114300" distR="114300" simplePos="0" relativeHeight="251682816" behindDoc="1" locked="0" layoutInCell="1" allowOverlap="1" wp14:anchorId="36E12E3F" wp14:editId="77B7F2DC">
                <wp:simplePos x="0" y="0"/>
                <wp:positionH relativeFrom="margin">
                  <wp:align>center</wp:align>
                </wp:positionH>
                <wp:positionV relativeFrom="paragraph">
                  <wp:posOffset>2860040</wp:posOffset>
                </wp:positionV>
                <wp:extent cx="1295400" cy="635"/>
                <wp:effectExtent l="0" t="0" r="0" b="0"/>
                <wp:wrapTight wrapText="bothSides">
                  <wp:wrapPolygon edited="0">
                    <wp:start x="0" y="0"/>
                    <wp:lineTo x="0" y="19591"/>
                    <wp:lineTo x="21282" y="19591"/>
                    <wp:lineTo x="21282" y="0"/>
                    <wp:lineTo x="0" y="0"/>
                  </wp:wrapPolygon>
                </wp:wrapTight>
                <wp:docPr id="18" name="Polje z besedilom 18"/>
                <wp:cNvGraphicFramePr/>
                <a:graphic xmlns:a="http://schemas.openxmlformats.org/drawingml/2006/main">
                  <a:graphicData uri="http://schemas.microsoft.com/office/word/2010/wordprocessingShape">
                    <wps:wsp>
                      <wps:cNvSpPr txBox="1"/>
                      <wps:spPr>
                        <a:xfrm>
                          <a:off x="0" y="0"/>
                          <a:ext cx="1295400" cy="635"/>
                        </a:xfrm>
                        <a:prstGeom prst="rect">
                          <a:avLst/>
                        </a:prstGeom>
                        <a:solidFill>
                          <a:prstClr val="white"/>
                        </a:solidFill>
                        <a:ln>
                          <a:noFill/>
                        </a:ln>
                        <a:effectLst/>
                      </wps:spPr>
                      <wps:txbx>
                        <w:txbxContent>
                          <w:p w:rsidR="00F40C44" w:rsidRPr="00F40C44" w:rsidRDefault="00F40C44" w:rsidP="00C7052B">
                            <w:pPr>
                              <w:pStyle w:val="Napis"/>
                              <w:rPr>
                                <w:b/>
                                <w:i w:val="0"/>
                                <w:noProof/>
                                <w:color w:val="auto"/>
                                <w:sz w:val="20"/>
                                <w:szCs w:val="20"/>
                              </w:rPr>
                            </w:pPr>
                            <w:bookmarkStart w:id="16" w:name="_Toc410850442"/>
                            <w:r w:rsidRPr="00F40C44">
                              <w:rPr>
                                <w:b/>
                                <w:i w:val="0"/>
                                <w:color w:val="auto"/>
                                <w:sz w:val="20"/>
                                <w:szCs w:val="20"/>
                              </w:rPr>
                              <w:t xml:space="preserve">Slika </w:t>
                            </w:r>
                            <w:r w:rsidRPr="00F40C44">
                              <w:rPr>
                                <w:b/>
                                <w:i w:val="0"/>
                                <w:color w:val="auto"/>
                                <w:sz w:val="20"/>
                                <w:szCs w:val="20"/>
                              </w:rPr>
                              <w:fldChar w:fldCharType="begin"/>
                            </w:r>
                            <w:r w:rsidRPr="00F40C44">
                              <w:rPr>
                                <w:b/>
                                <w:i w:val="0"/>
                                <w:color w:val="auto"/>
                                <w:sz w:val="20"/>
                                <w:szCs w:val="20"/>
                              </w:rPr>
                              <w:instrText xml:space="preserve"> SEQ Slika \* ARABIC </w:instrText>
                            </w:r>
                            <w:r w:rsidRPr="00F40C44">
                              <w:rPr>
                                <w:b/>
                                <w:i w:val="0"/>
                                <w:color w:val="auto"/>
                                <w:sz w:val="20"/>
                                <w:szCs w:val="20"/>
                              </w:rPr>
                              <w:fldChar w:fldCharType="separate"/>
                            </w:r>
                            <w:r w:rsidR="0002773D">
                              <w:rPr>
                                <w:b/>
                                <w:i w:val="0"/>
                                <w:noProof/>
                                <w:color w:val="auto"/>
                                <w:sz w:val="20"/>
                                <w:szCs w:val="20"/>
                              </w:rPr>
                              <w:t>5</w:t>
                            </w:r>
                            <w:r w:rsidRPr="00F40C44">
                              <w:rPr>
                                <w:b/>
                                <w:i w:val="0"/>
                                <w:noProof/>
                                <w:color w:val="auto"/>
                                <w:sz w:val="20"/>
                                <w:szCs w:val="20"/>
                              </w:rPr>
                              <w:fldChar w:fldCharType="end"/>
                            </w:r>
                            <w:r w:rsidRPr="00F40C44">
                              <w:rPr>
                                <w:b/>
                                <w:i w:val="0"/>
                                <w:color w:val="auto"/>
                                <w:sz w:val="20"/>
                                <w:szCs w:val="20"/>
                              </w:rPr>
                              <w:t xml:space="preserve">: </w:t>
                            </w:r>
                            <w:bookmarkStart w:id="17" w:name="_Toc412658684"/>
                            <w:r w:rsidRPr="00F40C44">
                              <w:rPr>
                                <w:b/>
                                <w:i w:val="0"/>
                                <w:color w:val="auto"/>
                                <w:sz w:val="20"/>
                                <w:szCs w:val="20"/>
                              </w:rPr>
                              <w:t>Meni Solver</w:t>
                            </w:r>
                            <w:bookmarkEnd w:id="16"/>
                            <w:bookmarkEnd w:id="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6E12E3F" id="Polje z besedilom 18" o:spid="_x0000_s1029" type="#_x0000_t202" style="position:absolute;left:0;text-align:left;margin-left:0;margin-top:225.2pt;width:102pt;height:.05pt;z-index:-25163366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n8OgIAAH0EAAAOAAAAZHJzL2Uyb0RvYy54bWysVN9v2jAQfp+0/8Hy+wjQtVojQsWomCah&#10;FolOfTaOQzw5Pu9sSOhfv7ND6NbtadqLOft+5fu+O2Z3XWPYUaHXYAs+GY05U1ZCqe2+4N+eVh8+&#10;ceaDsKUwYFXBT8rzu/n7d7PW5WoKNZhSIaMi1uetK3gdgsuzzMtaNcKPwClLzgqwEYGuuM9KFC1V&#10;b0w2HY9vshawdAhSeU+v972Tz1P9qlIyPFaVV4GZgtO3hXRiOnfxzOYzke9RuFrL82eIf/iKRmhL&#10;TS+l7kUQ7ID6j1KNlggeqjCS0GRQVVqqhIHQTMZv0Gxr4VTCQuR4d6HJ/7+y8uG4QaZL0o6UsqIh&#10;jTZgviv2wnbKq1IbaBj5iKjW+Zzit44yQvcZOkoa3j09RvxdhU38JWSM/ET56UKz6gKTMWl6e/1x&#10;TC5Jvpur61gje0116MMXRV2jUXAkDRO14rj2oQ8dQmInD0aXK21MvETH0iA7CtK7rXVQ5+K/RRkb&#10;Yy3ErL5g/6LSwJy7RLQ9qmiFbtclmq4GxDsoT0QEQj9T3smVpu5r4cNGIA0RAaTFCI90VAbagsPZ&#10;4qwGfPnbe4wnbcnLWUtDWXD/4yBQcWa+WlI9TvBg4GDsBsMemiUQ7gmtnJPJpAQMZjArhOaZ9mUR&#10;u5BLWEm9Ch4Gcxn61aB9k2qxSEE0p06Etd06GUsPLD91zwLdWaNA0j7AMK4ifyNVH5vEcotDIN6T&#10;jpHXnkXSP15oxtMknPcxLtGv9xT1+q8x/wkAAP//AwBQSwMEFAAGAAgAAAAhAHMLwEreAAAACAEA&#10;AA8AAABkcnMvZG93bnJldi54bWxMj8FOwzAQRO9I/IO1SFwQtSluhUKcqqrgAJeqoRdubryNA7Ed&#10;2U4b/p6FCxx3ZjT7plxNrmcnjKkLXsHdTABD3wTT+VbB/u359gFYytob3QePCr4wwaq6vCh1YcLZ&#10;7/BU55ZRiU+FVmBzHgrOU2PR6TQLA3ryjiE6nemMLTdRn6nc9XwuxJI73Xn6YPWAG4vNZz06BVv5&#10;vrU34/HpdS3v48t+3Cw/2lqp66tp/Qgs45T/wvCDT+hQEdMhjN4k1iugIVmBXAgJjOy5kKQcfpUF&#10;8Krk/wdU3wAAAP//AwBQSwECLQAUAAYACAAAACEAtoM4kv4AAADhAQAAEwAAAAAAAAAAAAAAAAAA&#10;AAAAW0NvbnRlbnRfVHlwZXNdLnhtbFBLAQItABQABgAIAAAAIQA4/SH/1gAAAJQBAAALAAAAAAAA&#10;AAAAAAAAAC8BAABfcmVscy8ucmVsc1BLAQItABQABgAIAAAAIQB+Dzn8OgIAAH0EAAAOAAAAAAAA&#10;AAAAAAAAAC4CAABkcnMvZTJvRG9jLnhtbFBLAQItABQABgAIAAAAIQBzC8BK3gAAAAgBAAAPAAAA&#10;AAAAAAAAAAAAAJQEAABkcnMvZG93bnJldi54bWxQSwUGAAAAAAQABADzAAAAnwUAAAAA&#10;" stroked="f">
                <v:textbox style="mso-fit-shape-to-text:t" inset="0,0,0,0">
                  <w:txbxContent>
                    <w:p w:rsidR="00F40C44" w:rsidRPr="00F40C44" w:rsidRDefault="00F40C44" w:rsidP="00C7052B">
                      <w:pPr>
                        <w:pStyle w:val="Napis"/>
                        <w:rPr>
                          <w:b/>
                          <w:i w:val="0"/>
                          <w:noProof/>
                          <w:color w:val="auto"/>
                          <w:sz w:val="20"/>
                          <w:szCs w:val="20"/>
                        </w:rPr>
                      </w:pPr>
                      <w:bookmarkStart w:id="24" w:name="_Toc410850442"/>
                      <w:r w:rsidRPr="00F40C44">
                        <w:rPr>
                          <w:b/>
                          <w:i w:val="0"/>
                          <w:color w:val="auto"/>
                          <w:sz w:val="20"/>
                          <w:szCs w:val="20"/>
                        </w:rPr>
                        <w:t xml:space="preserve">Slika </w:t>
                      </w:r>
                      <w:r w:rsidRPr="00F40C44">
                        <w:rPr>
                          <w:b/>
                          <w:i w:val="0"/>
                          <w:color w:val="auto"/>
                          <w:sz w:val="20"/>
                          <w:szCs w:val="20"/>
                        </w:rPr>
                        <w:fldChar w:fldCharType="begin"/>
                      </w:r>
                      <w:r w:rsidRPr="00F40C44">
                        <w:rPr>
                          <w:b/>
                          <w:i w:val="0"/>
                          <w:color w:val="auto"/>
                          <w:sz w:val="20"/>
                          <w:szCs w:val="20"/>
                        </w:rPr>
                        <w:instrText xml:space="preserve"> SEQ Slika \* ARABIC </w:instrText>
                      </w:r>
                      <w:r w:rsidRPr="00F40C44">
                        <w:rPr>
                          <w:b/>
                          <w:i w:val="0"/>
                          <w:color w:val="auto"/>
                          <w:sz w:val="20"/>
                          <w:szCs w:val="20"/>
                        </w:rPr>
                        <w:fldChar w:fldCharType="separate"/>
                      </w:r>
                      <w:r w:rsidR="0002773D">
                        <w:rPr>
                          <w:b/>
                          <w:i w:val="0"/>
                          <w:noProof/>
                          <w:color w:val="auto"/>
                          <w:sz w:val="20"/>
                          <w:szCs w:val="20"/>
                        </w:rPr>
                        <w:t>5</w:t>
                      </w:r>
                      <w:r w:rsidRPr="00F40C44">
                        <w:rPr>
                          <w:b/>
                          <w:i w:val="0"/>
                          <w:noProof/>
                          <w:color w:val="auto"/>
                          <w:sz w:val="20"/>
                          <w:szCs w:val="20"/>
                        </w:rPr>
                        <w:fldChar w:fldCharType="end"/>
                      </w:r>
                      <w:r w:rsidRPr="00F40C44">
                        <w:rPr>
                          <w:b/>
                          <w:i w:val="0"/>
                          <w:color w:val="auto"/>
                          <w:sz w:val="20"/>
                          <w:szCs w:val="20"/>
                        </w:rPr>
                        <w:t xml:space="preserve">: </w:t>
                      </w:r>
                      <w:bookmarkStart w:id="25" w:name="_Toc412658684"/>
                      <w:r w:rsidRPr="00F40C44">
                        <w:rPr>
                          <w:b/>
                          <w:i w:val="0"/>
                          <w:color w:val="auto"/>
                          <w:sz w:val="20"/>
                          <w:szCs w:val="20"/>
                        </w:rPr>
                        <w:t>Meni Solver</w:t>
                      </w:r>
                      <w:bookmarkEnd w:id="24"/>
                      <w:bookmarkEnd w:id="25"/>
                    </w:p>
                  </w:txbxContent>
                </v:textbox>
                <w10:wrap type="tight" anchorx="margin"/>
              </v:shape>
            </w:pict>
          </mc:Fallback>
        </mc:AlternateContent>
      </w:r>
      <w:r w:rsidR="0044618F">
        <w:rPr>
          <w:noProof/>
          <w:lang w:eastAsia="sl-SI"/>
        </w:rPr>
        <w:drawing>
          <wp:inline distT="0" distB="0" distL="0" distR="0" wp14:anchorId="7768F4CE" wp14:editId="1084855D">
            <wp:extent cx="1725295" cy="2857500"/>
            <wp:effectExtent l="0" t="0" r="8255" b="0"/>
            <wp:docPr id="7" name="Slika 7" descr="C:\Users\Tomaž\AppData\Local\Microsoft\Windows\INetCache\Content.Word\Screenshot_2014-12-30-10-40-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omaž\AppData\Local\Microsoft\Windows\INetCache\Content.Word\Screenshot_2014-12-30-10-40-28.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25295" cy="2857500"/>
                    </a:xfrm>
                    <a:prstGeom prst="rect">
                      <a:avLst/>
                    </a:prstGeom>
                    <a:noFill/>
                    <a:ln>
                      <a:noFill/>
                    </a:ln>
                  </pic:spPr>
                </pic:pic>
              </a:graphicData>
            </a:graphic>
          </wp:inline>
        </w:drawing>
      </w:r>
    </w:p>
    <w:p w:rsidR="006012E0" w:rsidRDefault="006012E0" w:rsidP="00681F8A">
      <w:pPr>
        <w:spacing w:after="120"/>
      </w:pPr>
    </w:p>
    <w:p w:rsidR="00681F8A" w:rsidRDefault="009E2142" w:rsidP="00681F8A">
      <w:pPr>
        <w:spacing w:after="120"/>
      </w:pPr>
      <w:r>
        <w:t>Program je zelo hiter za izračun manjših problemov, vendar če v polje vstavimo bolj zahtevni račun, bo program potreboval kar nekaj časa, da bomo dobili rezultat, če ga sploh bomo</w:t>
      </w:r>
      <w:r w:rsidR="00E95ED8">
        <w:t xml:space="preserve"> dobili</w:t>
      </w:r>
      <w:r>
        <w:t>, saj nam v tem primeru javi napako.</w:t>
      </w:r>
      <w:r w:rsidR="00E95ED8">
        <w:t xml:space="preserve"> </w:t>
      </w:r>
      <w:r w:rsidR="006B2F49">
        <w:t>Seveda,</w:t>
      </w:r>
      <w:r w:rsidR="00BE6A4A">
        <w:t xml:space="preserve"> pa je to odvisno predvsem od v</w:t>
      </w:r>
      <w:r w:rsidR="006B2F49">
        <w:t xml:space="preserve">ašega mobilnega telefona. </w:t>
      </w:r>
    </w:p>
    <w:p w:rsidR="00E95ED8" w:rsidRDefault="00E95ED8" w:rsidP="00E95ED8">
      <w:pPr>
        <w:spacing w:after="240"/>
      </w:pPr>
      <w:r>
        <w:t xml:space="preserve">Moramo </w:t>
      </w:r>
      <w:r w:rsidR="00681F8A">
        <w:t xml:space="preserve">pa </w:t>
      </w:r>
      <w:r>
        <w:t>se zavedati, da so to mobilne aplikacije</w:t>
      </w:r>
      <w:r w:rsidR="00681F8A">
        <w:t xml:space="preserve">, katere se dandanes še </w:t>
      </w:r>
      <w:r>
        <w:t>ne morejo primerjati z računalniškimi programi.</w:t>
      </w:r>
    </w:p>
    <w:p w:rsidR="00642377" w:rsidRDefault="00580056" w:rsidP="00F43F38">
      <w:r>
        <w:t xml:space="preserve">Prav tako nam aplikacija  na žalost ponuja </w:t>
      </w:r>
      <w:r w:rsidR="005E3121">
        <w:t xml:space="preserve">izračun </w:t>
      </w:r>
      <w:r w:rsidR="00E95ED8">
        <w:t>lažjih nalog, torej s to</w:t>
      </w:r>
      <w:r w:rsidR="005E3121">
        <w:t xml:space="preserve"> </w:t>
      </w:r>
      <w:r w:rsidR="00E95ED8">
        <w:t>aplikacijo ne moremo reševati zahtevnejših nalog, saj program še ni dovolj razvit.</w:t>
      </w:r>
    </w:p>
    <w:p w:rsidR="00BC7CB2" w:rsidRPr="00BC7CB2" w:rsidRDefault="00EF5072" w:rsidP="00CD1049">
      <w:r>
        <w:t>Rekel bi</w:t>
      </w:r>
      <w:r w:rsidR="00F43F38">
        <w:t>,</w:t>
      </w:r>
      <w:r>
        <w:t xml:space="preserve"> da je program dovolj dober za osnovne in srednje šole, vendar </w:t>
      </w:r>
      <w:r w:rsidR="00F43F38">
        <w:t>če ste na višjih stopnjah izobraževanja, boste mogoče imeli občutek, d</w:t>
      </w:r>
      <w:r w:rsidR="00E95ED8">
        <w:t>a to orodje ni dovolj zmogljivo.</w:t>
      </w:r>
    </w:p>
    <w:p w:rsidR="00EF19A2" w:rsidRDefault="00792272" w:rsidP="00EF19A2">
      <w:pPr>
        <w:pStyle w:val="Naslov2"/>
      </w:pPr>
      <w:bookmarkStart w:id="18" w:name="_Toc412658704"/>
      <w:r>
        <w:lastRenderedPageBreak/>
        <w:t xml:space="preserve">  </w:t>
      </w:r>
      <w:r w:rsidR="00EF19A2">
        <w:t xml:space="preserve">Meni </w:t>
      </w:r>
      <w:proofErr w:type="spellStart"/>
      <w:r w:rsidR="00EF19A2">
        <w:t>Graph</w:t>
      </w:r>
      <w:bookmarkEnd w:id="18"/>
      <w:proofErr w:type="spellEnd"/>
    </w:p>
    <w:p w:rsidR="009B0E5A" w:rsidRDefault="00FD0C9E" w:rsidP="00681F8A">
      <w:r>
        <w:t>Če želimo izrisovati grafe imamo v ta namen meni Graph. Risanje grafov je enostavno.</w:t>
      </w:r>
      <w:r w:rsidR="00641A96">
        <w:t xml:space="preserve"> Tako kot v meniju Solver, lahko tudi tukaj uporabljamo</w:t>
      </w:r>
      <w:r w:rsidR="00C9790C">
        <w:t xml:space="preserve"> vgrajene</w:t>
      </w:r>
      <w:r w:rsidR="009E2142">
        <w:t xml:space="preserve"> </w:t>
      </w:r>
      <w:r w:rsidR="00681F8A">
        <w:t>ukaze</w:t>
      </w:r>
      <w:r w:rsidR="009E2142">
        <w:t>, vendar moramo uporabljati funkcije s katerimi lahko rišemo (npr. ne moremo uporabiti funkcije Fibonacci(n))</w:t>
      </w:r>
      <w:r w:rsidR="00E95ED8">
        <w:t>.</w:t>
      </w:r>
      <w:r w:rsidR="00641A96">
        <w:t xml:space="preserve"> Graf narišemo tako, da v ukazno polje napišemo našo funkcijo, ki jo želimo izrisati. </w:t>
      </w:r>
      <w:r w:rsidR="009E2142">
        <w:t>Če želimo narisati na graf samo eno funkcijo, je ni potrebno posebej definirati.</w:t>
      </w:r>
      <w:r w:rsidR="00F43F38">
        <w:t xml:space="preserve"> Torej samo zapišemo naš predpis za funkcijo in pritisnemo Plot, ki se nahaja na tipkovnici</w:t>
      </w:r>
      <w:r w:rsidR="0002773D">
        <w:t xml:space="preserve"> (</w:t>
      </w:r>
      <w:r w:rsidR="0002773D" w:rsidRPr="0002773D">
        <w:rPr>
          <w:i/>
        </w:rPr>
        <w:t>slika 6</w:t>
      </w:r>
      <w:r w:rsidR="0002773D">
        <w:t>)</w:t>
      </w:r>
      <w:r w:rsidR="00F43F38">
        <w:t>.</w:t>
      </w:r>
    </w:p>
    <w:p w:rsidR="00641A96" w:rsidRDefault="009B0E5A" w:rsidP="009B0E5A">
      <w:pPr>
        <w:jc w:val="center"/>
      </w:pPr>
      <w:r>
        <w:rPr>
          <w:noProof/>
          <w:lang w:eastAsia="sl-SI"/>
        </w:rPr>
        <w:drawing>
          <wp:inline distT="0" distB="0" distL="0" distR="0" wp14:anchorId="2FFCC9D5" wp14:editId="0FD7B17F">
            <wp:extent cx="1600840" cy="2845941"/>
            <wp:effectExtent l="0" t="0" r="0" b="0"/>
            <wp:docPr id="8" name="Slika 8" descr="C:\Users\Tomaž\AppData\Local\Microsoft\Windows\INetCache\Content.Word\Screenshot_2015-02-24-19-2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až\AppData\Local\Microsoft\Windows\INetCache\Content.Word\Screenshot_2015-02-24-19-27-35.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18025" cy="2876491"/>
                    </a:xfrm>
                    <a:prstGeom prst="rect">
                      <a:avLst/>
                    </a:prstGeom>
                    <a:noFill/>
                    <a:ln>
                      <a:noFill/>
                    </a:ln>
                  </pic:spPr>
                </pic:pic>
              </a:graphicData>
            </a:graphic>
          </wp:inline>
        </w:drawing>
      </w:r>
    </w:p>
    <w:p w:rsidR="00CD1049" w:rsidRDefault="00CD1049" w:rsidP="00CD1049">
      <w:pPr>
        <w:keepNext/>
        <w:jc w:val="center"/>
      </w:pPr>
    </w:p>
    <w:p w:rsidR="00CD1049" w:rsidRPr="009B0E5A" w:rsidRDefault="00CD1049" w:rsidP="009B0E5A">
      <w:pPr>
        <w:pStyle w:val="Napis"/>
        <w:jc w:val="center"/>
        <w:rPr>
          <w:b/>
          <w:i w:val="0"/>
          <w:color w:val="auto"/>
          <w:sz w:val="20"/>
          <w:szCs w:val="20"/>
        </w:rPr>
      </w:pPr>
      <w:r w:rsidRPr="0002773D">
        <w:rPr>
          <w:b/>
          <w:i w:val="0"/>
          <w:color w:val="auto"/>
          <w:sz w:val="20"/>
          <w:szCs w:val="20"/>
        </w:rPr>
        <w:t xml:space="preserve">Slika </w:t>
      </w:r>
      <w:r w:rsidRPr="0002773D">
        <w:rPr>
          <w:b/>
          <w:i w:val="0"/>
          <w:color w:val="auto"/>
          <w:sz w:val="20"/>
          <w:szCs w:val="20"/>
        </w:rPr>
        <w:fldChar w:fldCharType="begin"/>
      </w:r>
      <w:r w:rsidRPr="0002773D">
        <w:rPr>
          <w:b/>
          <w:i w:val="0"/>
          <w:color w:val="auto"/>
          <w:sz w:val="20"/>
          <w:szCs w:val="20"/>
        </w:rPr>
        <w:instrText xml:space="preserve"> SEQ Slika \* ARABIC </w:instrText>
      </w:r>
      <w:r w:rsidRPr="0002773D">
        <w:rPr>
          <w:b/>
          <w:i w:val="0"/>
          <w:color w:val="auto"/>
          <w:sz w:val="20"/>
          <w:szCs w:val="20"/>
        </w:rPr>
        <w:fldChar w:fldCharType="separate"/>
      </w:r>
      <w:r w:rsidRPr="0002773D">
        <w:rPr>
          <w:b/>
          <w:i w:val="0"/>
          <w:noProof/>
          <w:color w:val="auto"/>
          <w:sz w:val="20"/>
          <w:szCs w:val="20"/>
        </w:rPr>
        <w:t>6</w:t>
      </w:r>
      <w:r w:rsidRPr="0002773D">
        <w:rPr>
          <w:b/>
          <w:i w:val="0"/>
          <w:color w:val="auto"/>
          <w:sz w:val="20"/>
          <w:szCs w:val="20"/>
        </w:rPr>
        <w:fldChar w:fldCharType="end"/>
      </w:r>
      <w:r w:rsidRPr="0002773D">
        <w:rPr>
          <w:b/>
          <w:i w:val="0"/>
          <w:color w:val="auto"/>
          <w:sz w:val="20"/>
          <w:szCs w:val="20"/>
        </w:rPr>
        <w:t xml:space="preserve">: </w:t>
      </w:r>
      <w:bookmarkStart w:id="19" w:name="_Toc412658685"/>
      <w:r w:rsidRPr="0002773D">
        <w:rPr>
          <w:b/>
          <w:i w:val="0"/>
          <w:color w:val="auto"/>
          <w:sz w:val="20"/>
          <w:szCs w:val="20"/>
        </w:rPr>
        <w:t>graf funkcije</w:t>
      </w:r>
      <w:bookmarkEnd w:id="19"/>
    </w:p>
    <w:p w:rsidR="005313EC" w:rsidRDefault="005313EC" w:rsidP="00681F8A">
      <w:pPr>
        <w:spacing w:after="0"/>
      </w:pPr>
    </w:p>
    <w:p w:rsidR="005313EC" w:rsidRDefault="005313EC" w:rsidP="00681F8A">
      <w:pPr>
        <w:spacing w:after="0"/>
      </w:pPr>
    </w:p>
    <w:p w:rsidR="008F7DF2" w:rsidRDefault="008F7DF2" w:rsidP="00681F8A">
      <w:pPr>
        <w:spacing w:after="0"/>
      </w:pPr>
      <w:r>
        <w:t>Po koordinatnemu sistemu se lahko poljubno premikamo. Grafe nam izriše z izredno natančnostjo in si jih lahko tudi pobližje pogledamo s povečevalnim steklom, ki je nam na</w:t>
      </w:r>
      <w:r w:rsidR="00E95ED8">
        <w:t xml:space="preserve"> voljo pod grafom. V primeru, da</w:t>
      </w:r>
      <w:r>
        <w:t xml:space="preserve"> imamo mobilni telefon na dotik, lahko vse to opravimo s prsti. </w:t>
      </w:r>
    </w:p>
    <w:p w:rsidR="00F43F38" w:rsidRDefault="00641A96" w:rsidP="00681F8A">
      <w:pPr>
        <w:spacing w:after="0"/>
      </w:pPr>
      <w:r>
        <w:t xml:space="preserve">Na en graf </w:t>
      </w:r>
      <w:r w:rsidR="00BE6A4A">
        <w:t xml:space="preserve">lahko narišemo tudi več funkcij, kar je prikazano na </w:t>
      </w:r>
      <w:r w:rsidR="0002773D">
        <w:rPr>
          <w:i/>
        </w:rPr>
        <w:t>sliki 7</w:t>
      </w:r>
      <w:r w:rsidR="00BE6A4A">
        <w:t>.</w:t>
      </w:r>
      <w:r>
        <w:t xml:space="preserve"> V tem primeru moramo funkcije med seboj ločiti z vejico in </w:t>
      </w:r>
      <w:r w:rsidR="00C9790C">
        <w:t>jih nato tudi definirati</w:t>
      </w:r>
      <w:r w:rsidR="009E2142">
        <w:t xml:space="preserve"> oziroma enačiti z ''y''</w:t>
      </w:r>
      <w:r w:rsidR="00E95ED8">
        <w:t>.</w:t>
      </w:r>
      <w:r w:rsidR="009E2142">
        <w:t xml:space="preserve"> </w:t>
      </w:r>
    </w:p>
    <w:p w:rsidR="005313EC" w:rsidRDefault="009E2142" w:rsidP="00865DB7">
      <w:r>
        <w:t>(npr. y=2x+3, y=2x^4)</w:t>
      </w:r>
      <w:r w:rsidR="00C9790C">
        <w:t xml:space="preserve"> </w:t>
      </w:r>
    </w:p>
    <w:p w:rsidR="00865DB7" w:rsidRDefault="009E2142" w:rsidP="00865DB7">
      <w:r>
        <w:t>Vsaka funkcija na grafu je obarvana z drugačno barvo</w:t>
      </w:r>
      <w:r w:rsidR="008F7DF2">
        <w:t xml:space="preserve">. </w:t>
      </w:r>
      <w:r w:rsidR="007C60BF">
        <w:t xml:space="preserve">Pod grafom </w:t>
      </w:r>
      <w:r w:rsidR="00673A7A">
        <w:t xml:space="preserve">imamo prikazano legendo, ki nam prikazuje, </w:t>
      </w:r>
      <w:r w:rsidR="007C60BF">
        <w:t>s kakšno barvo so označene določene funkcije.</w:t>
      </w:r>
      <w:r w:rsidR="009B0E5A">
        <w:t xml:space="preserve"> </w:t>
      </w:r>
      <w:r w:rsidR="00C9790C">
        <w:t xml:space="preserve">Na žalost </w:t>
      </w:r>
      <w:r>
        <w:t xml:space="preserve">nam aplikacija ponuja samo risanje grafov, kar pomeni, da  ne moremo </w:t>
      </w:r>
      <w:r w:rsidR="00E95ED8">
        <w:t xml:space="preserve">neposredno iz grafa </w:t>
      </w:r>
      <w:r>
        <w:t xml:space="preserve">izračunati </w:t>
      </w:r>
      <w:r w:rsidR="00E95ED8">
        <w:t>presečišče z koordinatnima osema</w:t>
      </w:r>
      <w:r w:rsidR="00C9790C">
        <w:t>, izračun</w:t>
      </w:r>
      <w:r w:rsidR="00E95ED8">
        <w:t>ati</w:t>
      </w:r>
      <w:r w:rsidR="00C9790C">
        <w:t xml:space="preserve"> ni</w:t>
      </w:r>
      <w:r>
        <w:t>čel, odvod</w:t>
      </w:r>
      <w:r w:rsidR="00E95ED8">
        <w:t>a</w:t>
      </w:r>
      <w:r w:rsidR="009B0E5A">
        <w:t xml:space="preserve"> v določeni točki,</w:t>
      </w:r>
      <w:r>
        <w:t xml:space="preserve"> …</w:t>
      </w:r>
    </w:p>
    <w:p w:rsidR="005313EC" w:rsidRDefault="005313EC" w:rsidP="009B0E5A">
      <w:pPr>
        <w:spacing w:line="259" w:lineRule="auto"/>
        <w:jc w:val="center"/>
        <w:rPr>
          <w:szCs w:val="24"/>
        </w:rPr>
      </w:pPr>
    </w:p>
    <w:p w:rsidR="00BA4E47" w:rsidRDefault="00865DB7" w:rsidP="009B0E5A">
      <w:pPr>
        <w:spacing w:line="259" w:lineRule="auto"/>
        <w:jc w:val="center"/>
        <w:rPr>
          <w:szCs w:val="24"/>
        </w:rPr>
      </w:pPr>
      <w:r>
        <w:rPr>
          <w:noProof/>
          <w:lang w:eastAsia="sl-SI"/>
        </w:rPr>
        <w:lastRenderedPageBreak/>
        <w:drawing>
          <wp:inline distT="0" distB="0" distL="0" distR="0" wp14:anchorId="4907EAD8" wp14:editId="4FC9465F">
            <wp:extent cx="1741288" cy="3095625"/>
            <wp:effectExtent l="0" t="0" r="0" b="0"/>
            <wp:docPr id="5" name="Slika 5" descr="C:\Users\Tomaž\AppData\Local\Microsoft\Windows\INetCache\Content.Word\Screenshot_2014-12-30-17-5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omaž\AppData\Local\Microsoft\Windows\INetCache\Content.Word\Screenshot_2014-12-30-17-57-13.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62073" cy="3132577"/>
                    </a:xfrm>
                    <a:prstGeom prst="rect">
                      <a:avLst/>
                    </a:prstGeom>
                    <a:noFill/>
                    <a:ln>
                      <a:noFill/>
                    </a:ln>
                  </pic:spPr>
                </pic:pic>
              </a:graphicData>
            </a:graphic>
          </wp:inline>
        </w:drawing>
      </w:r>
    </w:p>
    <w:p w:rsidR="00FD33FB" w:rsidRPr="009B0E5A" w:rsidRDefault="009B0E5A" w:rsidP="009B0E5A">
      <w:pPr>
        <w:spacing w:line="259" w:lineRule="auto"/>
        <w:rPr>
          <w:szCs w:val="24"/>
        </w:rPr>
      </w:pPr>
      <w:r>
        <w:rPr>
          <w:noProof/>
          <w:lang w:eastAsia="sl-SI"/>
        </w:rPr>
        <mc:AlternateContent>
          <mc:Choice Requires="wps">
            <w:drawing>
              <wp:anchor distT="0" distB="0" distL="114300" distR="114300" simplePos="0" relativeHeight="251666432" behindDoc="1" locked="0" layoutInCell="1" allowOverlap="1" wp14:anchorId="779D858C" wp14:editId="7119404C">
                <wp:simplePos x="0" y="0"/>
                <wp:positionH relativeFrom="margin">
                  <wp:align>center</wp:align>
                </wp:positionH>
                <wp:positionV relativeFrom="paragraph">
                  <wp:posOffset>278</wp:posOffset>
                </wp:positionV>
                <wp:extent cx="2441575" cy="635"/>
                <wp:effectExtent l="0" t="0" r="0" b="0"/>
                <wp:wrapTight wrapText="bothSides">
                  <wp:wrapPolygon edited="0">
                    <wp:start x="0" y="0"/>
                    <wp:lineTo x="0" y="19591"/>
                    <wp:lineTo x="21403" y="19591"/>
                    <wp:lineTo x="21403" y="0"/>
                    <wp:lineTo x="0" y="0"/>
                  </wp:wrapPolygon>
                </wp:wrapTight>
                <wp:docPr id="6" name="Polje z besedilom 6"/>
                <wp:cNvGraphicFramePr/>
                <a:graphic xmlns:a="http://schemas.openxmlformats.org/drawingml/2006/main">
                  <a:graphicData uri="http://schemas.microsoft.com/office/word/2010/wordprocessingShape">
                    <wps:wsp>
                      <wps:cNvSpPr txBox="1"/>
                      <wps:spPr>
                        <a:xfrm>
                          <a:off x="0" y="0"/>
                          <a:ext cx="2441575" cy="635"/>
                        </a:xfrm>
                        <a:prstGeom prst="rect">
                          <a:avLst/>
                        </a:prstGeom>
                        <a:solidFill>
                          <a:prstClr val="white"/>
                        </a:solidFill>
                        <a:ln>
                          <a:noFill/>
                        </a:ln>
                        <a:effectLst/>
                      </wps:spPr>
                      <wps:txbx>
                        <w:txbxContent>
                          <w:p w:rsidR="00F40C44" w:rsidRPr="00ED0F0E" w:rsidRDefault="00F40C44" w:rsidP="00067134">
                            <w:pPr>
                              <w:pStyle w:val="Napis"/>
                              <w:jc w:val="center"/>
                              <w:rPr>
                                <w:b/>
                                <w:i w:val="0"/>
                                <w:noProof/>
                                <w:color w:val="auto"/>
                                <w:sz w:val="20"/>
                                <w:szCs w:val="20"/>
                              </w:rPr>
                            </w:pPr>
                            <w:bookmarkStart w:id="20" w:name="_Toc410850443"/>
                            <w:r w:rsidRPr="00ED0F0E">
                              <w:rPr>
                                <w:b/>
                                <w:i w:val="0"/>
                                <w:color w:val="auto"/>
                                <w:sz w:val="20"/>
                                <w:szCs w:val="20"/>
                              </w:rPr>
                              <w:t xml:space="preserve">Slika </w:t>
                            </w:r>
                            <w:r w:rsidRPr="00ED0F0E">
                              <w:rPr>
                                <w:b/>
                                <w:i w:val="0"/>
                                <w:color w:val="auto"/>
                                <w:sz w:val="20"/>
                                <w:szCs w:val="20"/>
                              </w:rPr>
                              <w:fldChar w:fldCharType="begin"/>
                            </w:r>
                            <w:r w:rsidRPr="00ED0F0E">
                              <w:rPr>
                                <w:b/>
                                <w:i w:val="0"/>
                                <w:color w:val="auto"/>
                                <w:sz w:val="20"/>
                                <w:szCs w:val="20"/>
                              </w:rPr>
                              <w:instrText xml:space="preserve"> SEQ Slika \* ARABIC </w:instrText>
                            </w:r>
                            <w:r w:rsidRPr="00ED0F0E">
                              <w:rPr>
                                <w:b/>
                                <w:i w:val="0"/>
                                <w:color w:val="auto"/>
                                <w:sz w:val="20"/>
                                <w:szCs w:val="20"/>
                              </w:rPr>
                              <w:fldChar w:fldCharType="separate"/>
                            </w:r>
                            <w:r w:rsidR="0002773D">
                              <w:rPr>
                                <w:b/>
                                <w:i w:val="0"/>
                                <w:noProof/>
                                <w:color w:val="auto"/>
                                <w:sz w:val="20"/>
                                <w:szCs w:val="20"/>
                              </w:rPr>
                              <w:t>7</w:t>
                            </w:r>
                            <w:r w:rsidRPr="00ED0F0E">
                              <w:rPr>
                                <w:b/>
                                <w:i w:val="0"/>
                                <w:color w:val="auto"/>
                                <w:sz w:val="20"/>
                                <w:szCs w:val="20"/>
                              </w:rPr>
                              <w:fldChar w:fldCharType="end"/>
                            </w:r>
                            <w:r w:rsidRPr="00ED0F0E">
                              <w:rPr>
                                <w:b/>
                                <w:i w:val="0"/>
                                <w:color w:val="auto"/>
                                <w:sz w:val="20"/>
                                <w:szCs w:val="20"/>
                              </w:rPr>
                              <w:t xml:space="preserve">:  </w:t>
                            </w:r>
                            <w:bookmarkStart w:id="21" w:name="_Toc412658686"/>
                            <w:r w:rsidRPr="00ED0F0E">
                              <w:rPr>
                                <w:b/>
                                <w:i w:val="0"/>
                                <w:color w:val="auto"/>
                                <w:sz w:val="20"/>
                                <w:szCs w:val="20"/>
                              </w:rPr>
                              <w:t>Izris graf</w:t>
                            </w:r>
                            <w:r w:rsidR="00681F8A">
                              <w:rPr>
                                <w:b/>
                                <w:i w:val="0"/>
                                <w:color w:val="auto"/>
                                <w:sz w:val="20"/>
                                <w:szCs w:val="20"/>
                              </w:rPr>
                              <w:t>a</w:t>
                            </w:r>
                            <w:r w:rsidRPr="00ED0F0E">
                              <w:rPr>
                                <w:b/>
                                <w:i w:val="0"/>
                                <w:color w:val="auto"/>
                                <w:sz w:val="20"/>
                                <w:szCs w:val="20"/>
                              </w:rPr>
                              <w:t xml:space="preserve"> dveh funkcij</w:t>
                            </w:r>
                            <w:bookmarkEnd w:id="20"/>
                            <w:bookmarkEnd w:id="2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79D858C" id="Polje z besedilom 6" o:spid="_x0000_s1030" type="#_x0000_t202" style="position:absolute;left:0;text-align:left;margin-left:0;margin-top:0;width:192.25pt;height:.05pt;z-index:-25165004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MY+PAIAAHsEAAAOAAAAZHJzL2Uyb0RvYy54bWysVFFv2jAQfp+0/2D5fQQYsCoiVIyKaRJq&#10;kejUZ+M4xJPt82xD0v76nZ2Ebt2epr2Y8935Lt/33bG8bbUiF+G8BFPQyWhMiTAcSmlOBf32uP1w&#10;Q4kPzJRMgREFfRae3q7ev1s2NhdTqEGVwhEsYnze2ILWIdg8yzyvhWZ+BFYYDFbgNAt4daesdKzB&#10;6lpl0/F4kTXgSuuAC+/Re9cF6SrVryrBw0NVeRGIKih+W0inS+cxntlqyfKTY7aWvP8M9g9foZk0&#10;2PRa6o4FRs5O/lFKS+7AQxVGHHQGVSW5SBgQzWT8Bs2hZlYkLEiOt1ea/P8ry+8ve0dkWdAFJYZp&#10;lGgP6rsgL+QovCilAk0WkabG+hyzDxbzQ/sZWpR78Ht0RvRt5XT8RVwE40j485Vk0QbC0TmdzSbz&#10;T3NKOMYWH+exRvb61DofvghsGo2COlQwEcsuOx+61CEldvKgZLmVSsVLDGyUIxeGaje1DKIv/luW&#10;MjHXQHzVFew8Io1L3yWi7VBFK7THNpE0GxAfoXxGIhx0E+Ut30rsvmM+7JnDEULsuBbhAY9KQVNQ&#10;6C1KanAvf/PHfFQWo5Q0OJIF9T/OzAlK1FeDmsf5HQw3GMfBMGe9AcQ9wYWzPJn4wAU1mJUD/YTb&#10;so5dMMQMx14FDYO5Cd1i4LZxsV6nJJxSy8LOHCyPpQeWH9sn5myvUUBp72EYVpa/karLTWLZ9Tkg&#10;70nHyGvHIuofLzjhaRL6bYwr9Os9Zb3+Z6x+AgAA//8DAFBLAwQUAAYACAAAACEAqK+1ndsAAAAC&#10;AQAADwAAAGRycy9kb3ducmV2LnhtbEyPwU7DMBBE70j8g7VIXBB1oKGqQpyqquAAl4rQCzc33saB&#10;eB3ZThv+ni0XuIy0mtHM23I1uV4cMcTOk4K7WQYCqfGmo1bB7v35dgkiJk1G955QwTdGWFWXF6Uu&#10;jD/RGx7r1AouoVhoBTaloZAyNhadjjM/ILF38MHpxGdopQn6xOWul/dZtpBOd8QLVg+4sdh81aNT&#10;sM0/tvZmPDy9rvN5eNmNm8VnWyt1fTWtH0EknNJfGM74jA4VM+39SCaKXgE/kn6VvfkyfwCxP4dk&#10;Vcr/6NUPAAAA//8DAFBLAQItABQABgAIAAAAIQC2gziS/gAAAOEBAAATAAAAAAAAAAAAAAAAAAAA&#10;AABbQ29udGVudF9UeXBlc10ueG1sUEsBAi0AFAAGAAgAAAAhADj9If/WAAAAlAEAAAsAAAAAAAAA&#10;AAAAAAAALwEAAF9yZWxzLy5yZWxzUEsBAi0AFAAGAAgAAAAhADuIxj48AgAAewQAAA4AAAAAAAAA&#10;AAAAAAAALgIAAGRycy9lMm9Eb2MueG1sUEsBAi0AFAAGAAgAAAAhAKivtZ3bAAAAAgEAAA8AAAAA&#10;AAAAAAAAAAAAlgQAAGRycy9kb3ducmV2LnhtbFBLBQYAAAAABAAEAPMAAACeBQAAAAA=&#10;" stroked="f">
                <v:textbox style="mso-fit-shape-to-text:t" inset="0,0,0,0">
                  <w:txbxContent>
                    <w:p w:rsidR="00F40C44" w:rsidRPr="00ED0F0E" w:rsidRDefault="00F40C44" w:rsidP="00067134">
                      <w:pPr>
                        <w:pStyle w:val="Napis"/>
                        <w:jc w:val="center"/>
                        <w:rPr>
                          <w:b/>
                          <w:i w:val="0"/>
                          <w:noProof/>
                          <w:color w:val="auto"/>
                          <w:sz w:val="20"/>
                          <w:szCs w:val="20"/>
                        </w:rPr>
                      </w:pPr>
                      <w:bookmarkStart w:id="30" w:name="_Toc410850443"/>
                      <w:r w:rsidRPr="00ED0F0E">
                        <w:rPr>
                          <w:b/>
                          <w:i w:val="0"/>
                          <w:color w:val="auto"/>
                          <w:sz w:val="20"/>
                          <w:szCs w:val="20"/>
                        </w:rPr>
                        <w:t xml:space="preserve">Slika </w:t>
                      </w:r>
                      <w:r w:rsidRPr="00ED0F0E">
                        <w:rPr>
                          <w:b/>
                          <w:i w:val="0"/>
                          <w:color w:val="auto"/>
                          <w:sz w:val="20"/>
                          <w:szCs w:val="20"/>
                        </w:rPr>
                        <w:fldChar w:fldCharType="begin"/>
                      </w:r>
                      <w:r w:rsidRPr="00ED0F0E">
                        <w:rPr>
                          <w:b/>
                          <w:i w:val="0"/>
                          <w:color w:val="auto"/>
                          <w:sz w:val="20"/>
                          <w:szCs w:val="20"/>
                        </w:rPr>
                        <w:instrText xml:space="preserve"> SEQ Slika \* ARABIC </w:instrText>
                      </w:r>
                      <w:r w:rsidRPr="00ED0F0E">
                        <w:rPr>
                          <w:b/>
                          <w:i w:val="0"/>
                          <w:color w:val="auto"/>
                          <w:sz w:val="20"/>
                          <w:szCs w:val="20"/>
                        </w:rPr>
                        <w:fldChar w:fldCharType="separate"/>
                      </w:r>
                      <w:r w:rsidR="0002773D">
                        <w:rPr>
                          <w:b/>
                          <w:i w:val="0"/>
                          <w:noProof/>
                          <w:color w:val="auto"/>
                          <w:sz w:val="20"/>
                          <w:szCs w:val="20"/>
                        </w:rPr>
                        <w:t>7</w:t>
                      </w:r>
                      <w:r w:rsidRPr="00ED0F0E">
                        <w:rPr>
                          <w:b/>
                          <w:i w:val="0"/>
                          <w:color w:val="auto"/>
                          <w:sz w:val="20"/>
                          <w:szCs w:val="20"/>
                        </w:rPr>
                        <w:fldChar w:fldCharType="end"/>
                      </w:r>
                      <w:r w:rsidRPr="00ED0F0E">
                        <w:rPr>
                          <w:b/>
                          <w:i w:val="0"/>
                          <w:color w:val="auto"/>
                          <w:sz w:val="20"/>
                          <w:szCs w:val="20"/>
                        </w:rPr>
                        <w:t xml:space="preserve">:  </w:t>
                      </w:r>
                      <w:bookmarkStart w:id="31" w:name="_Toc412658686"/>
                      <w:r w:rsidRPr="00ED0F0E">
                        <w:rPr>
                          <w:b/>
                          <w:i w:val="0"/>
                          <w:color w:val="auto"/>
                          <w:sz w:val="20"/>
                          <w:szCs w:val="20"/>
                        </w:rPr>
                        <w:t>Izris graf</w:t>
                      </w:r>
                      <w:r w:rsidR="00681F8A">
                        <w:rPr>
                          <w:b/>
                          <w:i w:val="0"/>
                          <w:color w:val="auto"/>
                          <w:sz w:val="20"/>
                          <w:szCs w:val="20"/>
                        </w:rPr>
                        <w:t>a</w:t>
                      </w:r>
                      <w:r w:rsidRPr="00ED0F0E">
                        <w:rPr>
                          <w:b/>
                          <w:i w:val="0"/>
                          <w:color w:val="auto"/>
                          <w:sz w:val="20"/>
                          <w:szCs w:val="20"/>
                        </w:rPr>
                        <w:t xml:space="preserve"> dveh funkcij</w:t>
                      </w:r>
                      <w:bookmarkEnd w:id="30"/>
                      <w:bookmarkEnd w:id="31"/>
                    </w:p>
                  </w:txbxContent>
                </v:textbox>
                <w10:wrap type="tight" anchorx="margin"/>
              </v:shape>
            </w:pict>
          </mc:Fallback>
        </mc:AlternateContent>
      </w:r>
    </w:p>
    <w:p w:rsidR="00FD33FB" w:rsidRPr="00665182" w:rsidRDefault="00FD33FB" w:rsidP="00665182">
      <w:pPr>
        <w:pStyle w:val="Brezrazmikov"/>
      </w:pPr>
    </w:p>
    <w:p w:rsidR="000917B1" w:rsidRPr="000917B1" w:rsidRDefault="00BC7CB2" w:rsidP="00FD1721">
      <w:pPr>
        <w:pStyle w:val="Naslov2"/>
      </w:pPr>
      <w:r>
        <w:t>Reševanje nalog</w:t>
      </w:r>
      <w:r w:rsidR="009B0E5A">
        <w:t xml:space="preserve"> </w:t>
      </w:r>
    </w:p>
    <w:p w:rsidR="000917B1" w:rsidRPr="00FD1721" w:rsidRDefault="000917B1" w:rsidP="00FD1721">
      <w:pPr>
        <w:pStyle w:val="Naslov3"/>
      </w:pPr>
      <w:r w:rsidRPr="00FD1721">
        <w:t>NAVODILO NALOGE</w:t>
      </w:r>
    </w:p>
    <w:p w:rsidR="000917B1" w:rsidRDefault="000917B1" w:rsidP="00566A6B">
      <w:r>
        <w:t>Število 870 razcepite na prafaktorje. Zapišite najmanjše in največje praštevilo, ki deli to število.</w:t>
      </w:r>
    </w:p>
    <w:p w:rsidR="000917B1" w:rsidRPr="000917B1" w:rsidRDefault="000917B1" w:rsidP="00566A6B">
      <w:pPr>
        <w:rPr>
          <w:b/>
        </w:rPr>
      </w:pPr>
      <w:r w:rsidRPr="000917B1">
        <w:rPr>
          <w:b/>
        </w:rPr>
        <w:t>Postopek:</w:t>
      </w:r>
    </w:p>
    <w:p w:rsidR="00681F8A" w:rsidRDefault="0075771D" w:rsidP="00681F8A">
      <w:pPr>
        <w:jc w:val="center"/>
      </w:pPr>
      <w:r>
        <w:rPr>
          <w:noProof/>
          <w:lang w:eastAsia="sl-SI"/>
        </w:rPr>
        <mc:AlternateContent>
          <mc:Choice Requires="wps">
            <w:drawing>
              <wp:anchor distT="0" distB="0" distL="114300" distR="114300" simplePos="0" relativeHeight="251679744" behindDoc="1" locked="0" layoutInCell="1" allowOverlap="1" wp14:anchorId="7625239E" wp14:editId="09D46A4D">
                <wp:simplePos x="0" y="0"/>
                <wp:positionH relativeFrom="margin">
                  <wp:align>center</wp:align>
                </wp:positionH>
                <wp:positionV relativeFrom="paragraph">
                  <wp:posOffset>3808802</wp:posOffset>
                </wp:positionV>
                <wp:extent cx="2129790" cy="174625"/>
                <wp:effectExtent l="0" t="0" r="3810" b="0"/>
                <wp:wrapTight wrapText="bothSides">
                  <wp:wrapPolygon edited="0">
                    <wp:start x="0" y="0"/>
                    <wp:lineTo x="0" y="18851"/>
                    <wp:lineTo x="21445" y="18851"/>
                    <wp:lineTo x="21445" y="0"/>
                    <wp:lineTo x="0" y="0"/>
                  </wp:wrapPolygon>
                </wp:wrapTight>
                <wp:docPr id="15" name="Polje z besedilom 15"/>
                <wp:cNvGraphicFramePr/>
                <a:graphic xmlns:a="http://schemas.openxmlformats.org/drawingml/2006/main">
                  <a:graphicData uri="http://schemas.microsoft.com/office/word/2010/wordprocessingShape">
                    <wps:wsp>
                      <wps:cNvSpPr txBox="1"/>
                      <wps:spPr>
                        <a:xfrm>
                          <a:off x="0" y="0"/>
                          <a:ext cx="2129790" cy="174660"/>
                        </a:xfrm>
                        <a:prstGeom prst="rect">
                          <a:avLst/>
                        </a:prstGeom>
                        <a:solidFill>
                          <a:prstClr val="white"/>
                        </a:solidFill>
                        <a:ln>
                          <a:noFill/>
                        </a:ln>
                        <a:effectLst/>
                      </wps:spPr>
                      <wps:txbx>
                        <w:txbxContent>
                          <w:p w:rsidR="00F40C44" w:rsidRPr="00F40C44" w:rsidRDefault="00F40C44" w:rsidP="00681F8A">
                            <w:pPr>
                              <w:pStyle w:val="Napis"/>
                              <w:jc w:val="center"/>
                              <w:rPr>
                                <w:b/>
                                <w:i w:val="0"/>
                                <w:noProof/>
                                <w:color w:val="auto"/>
                                <w:sz w:val="20"/>
                                <w:szCs w:val="20"/>
                              </w:rPr>
                            </w:pPr>
                            <w:bookmarkStart w:id="22" w:name="_Toc410850444"/>
                            <w:r w:rsidRPr="00F40C44">
                              <w:rPr>
                                <w:b/>
                                <w:i w:val="0"/>
                                <w:color w:val="auto"/>
                                <w:sz w:val="20"/>
                                <w:szCs w:val="20"/>
                              </w:rPr>
                              <w:t xml:space="preserve">Slika </w:t>
                            </w:r>
                            <w:r w:rsidRPr="00F40C44">
                              <w:rPr>
                                <w:b/>
                                <w:i w:val="0"/>
                                <w:color w:val="auto"/>
                                <w:sz w:val="20"/>
                                <w:szCs w:val="20"/>
                              </w:rPr>
                              <w:fldChar w:fldCharType="begin"/>
                            </w:r>
                            <w:r w:rsidRPr="00F40C44">
                              <w:rPr>
                                <w:b/>
                                <w:i w:val="0"/>
                                <w:color w:val="auto"/>
                                <w:sz w:val="20"/>
                                <w:szCs w:val="20"/>
                              </w:rPr>
                              <w:instrText xml:space="preserve"> SEQ Slika \* ARABIC </w:instrText>
                            </w:r>
                            <w:r w:rsidRPr="00F40C44">
                              <w:rPr>
                                <w:b/>
                                <w:i w:val="0"/>
                                <w:color w:val="auto"/>
                                <w:sz w:val="20"/>
                                <w:szCs w:val="20"/>
                              </w:rPr>
                              <w:fldChar w:fldCharType="separate"/>
                            </w:r>
                            <w:r w:rsidR="0002773D">
                              <w:rPr>
                                <w:b/>
                                <w:i w:val="0"/>
                                <w:noProof/>
                                <w:color w:val="auto"/>
                                <w:sz w:val="20"/>
                                <w:szCs w:val="20"/>
                              </w:rPr>
                              <w:t>8</w:t>
                            </w:r>
                            <w:r w:rsidRPr="00F40C44">
                              <w:rPr>
                                <w:b/>
                                <w:i w:val="0"/>
                                <w:noProof/>
                                <w:color w:val="auto"/>
                                <w:sz w:val="20"/>
                                <w:szCs w:val="20"/>
                              </w:rPr>
                              <w:fldChar w:fldCharType="end"/>
                            </w:r>
                            <w:r w:rsidRPr="00F40C44">
                              <w:rPr>
                                <w:b/>
                                <w:i w:val="0"/>
                                <w:color w:val="auto"/>
                                <w:sz w:val="20"/>
                                <w:szCs w:val="20"/>
                              </w:rPr>
                              <w:t xml:space="preserve">: </w:t>
                            </w:r>
                            <w:bookmarkStart w:id="23" w:name="_Toc412658687"/>
                            <w:r w:rsidRPr="00F40C44">
                              <w:rPr>
                                <w:b/>
                                <w:i w:val="0"/>
                                <w:color w:val="auto"/>
                                <w:sz w:val="20"/>
                                <w:szCs w:val="20"/>
                              </w:rPr>
                              <w:t>Razcep na prafaktorje</w:t>
                            </w:r>
                            <w:bookmarkEnd w:id="22"/>
                            <w:bookmarkEnd w:id="23"/>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25239E" id="Polje z besedilom 15" o:spid="_x0000_s1031" type="#_x0000_t202" style="position:absolute;left:0;text-align:left;margin-left:0;margin-top:299.9pt;width:167.7pt;height:13.75pt;z-index:-251636736;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BTYPgIAAIAEAAAOAAAAZHJzL2Uyb0RvYy54bWysVF1P2zAUfZ+0/2D5faStNhhVU9QVMU1C&#10;UAkmnl3HIZ4cX892m8Cv37HTFMb2NO3Fub6fvufcm8VF3xq2Vz5osiWfnkw4U1ZSpe1jyb/fX334&#10;zFmIwlbCkFUlf1KBXyzfv1t0bq5m1JCplGdIYsO8cyVvYnTzogiyUa0IJ+SUhbEm34qIq38sKi86&#10;ZG9NMZtMTouOfOU8SRUCtJeDkS9z/rpWMt7WdVCRmZLjbTGfPp/bdBbLhZg/euEaLQ/PEP/wilZo&#10;i6LHVJciCrbz+o9UrZaeAtXxRFJbUF1rqXIP6GY6edPNXSOcyr0AnOCOMIX/l1be7Dee6QrcfeLM&#10;ihYcbcj8UOyZbVVQlTbUMtgAVOfCHP53DhGx/0I9gkZ9gDL139e+TV90xmAH5E9HmFUfmYRyNp2d&#10;n53DJGGbnn08Pc08FC/Rzof4VaFwEkruQWNGV+yvQ8RL4Dq6pGKBjK6utDHpkgxr49legPKu0VGl&#10;NyLiNy9jk6+lFDWYB43KM3OokhoeGktS7Ld9RuoIxpaqJ2DhaRir4OSVRvVrEeJGeMwResRuxFsc&#10;taGu5HSQOGvIP/9Nn/xBL6ycdZjLkoefO+EVZ+abBfFpiEfBj8J2FOyuXRP6nmLrnMwiAnw0o1h7&#10;ah+wMqtUBSZhJWqVPI7iOg7bgZWTarXKThhVJ+K1vXMypR5Rvu8fhHcHjiLYvaFxYsX8DVWD74D5&#10;ahep1pnHhOuAIihKF4x5JuuwkmmPXt+z18uPY/kLAAD//wMAUEsDBBQABgAIAAAAIQCc9Hty3gAA&#10;AAgBAAAPAAAAZHJzL2Rvd25yZXYueG1sTI/BTsMwEETvSPyDtUhcEHVIaKEhTgUt3ODQUvXsxksS&#10;Ea8j22nSv2c5wXE1qzdvitVkO3FCH1pHCu5mCQikypmWagX7z7fbRxAhajK6c4QKzhhgVV5eFDo3&#10;bqQtnnaxFgyhkGsFTYx9LmWoGrQ6zFyPxNmX81ZHPn0tjdcjw20n0yRZSKtb4oZG97husPreDVbB&#10;YuOHcUvrm83+9V1/9HV6eDkflLq+mp6fQESc4t8z/OqzOpTsdHQDmSA6BTwkKpgvlzyA4yyb34M4&#10;Mjt9yECWhfw/oPwBAAD//wMAUEsBAi0AFAAGAAgAAAAhALaDOJL+AAAA4QEAABMAAAAAAAAAAAAA&#10;AAAAAAAAAFtDb250ZW50X1R5cGVzXS54bWxQSwECLQAUAAYACAAAACEAOP0h/9YAAACUAQAACwAA&#10;AAAAAAAAAAAAAAAvAQAAX3JlbHMvLnJlbHNQSwECLQAUAAYACAAAACEAqLQU2D4CAACABAAADgAA&#10;AAAAAAAAAAAAAAAuAgAAZHJzL2Uyb0RvYy54bWxQSwECLQAUAAYACAAAACEAnPR7ct4AAAAIAQAA&#10;DwAAAAAAAAAAAAAAAACYBAAAZHJzL2Rvd25yZXYueG1sUEsFBgAAAAAEAAQA8wAAAKMFAAAAAA==&#10;" stroked="f">
                <v:textbox inset="0,0,0,0">
                  <w:txbxContent>
                    <w:p w:rsidR="00F40C44" w:rsidRPr="00F40C44" w:rsidRDefault="00F40C44" w:rsidP="00681F8A">
                      <w:pPr>
                        <w:pStyle w:val="Napis"/>
                        <w:jc w:val="center"/>
                        <w:rPr>
                          <w:b/>
                          <w:i w:val="0"/>
                          <w:noProof/>
                          <w:color w:val="auto"/>
                          <w:sz w:val="20"/>
                          <w:szCs w:val="20"/>
                        </w:rPr>
                      </w:pPr>
                      <w:bookmarkStart w:id="34" w:name="_Toc410850444"/>
                      <w:r w:rsidRPr="00F40C44">
                        <w:rPr>
                          <w:b/>
                          <w:i w:val="0"/>
                          <w:color w:val="auto"/>
                          <w:sz w:val="20"/>
                          <w:szCs w:val="20"/>
                        </w:rPr>
                        <w:t xml:space="preserve">Slika </w:t>
                      </w:r>
                      <w:r w:rsidRPr="00F40C44">
                        <w:rPr>
                          <w:b/>
                          <w:i w:val="0"/>
                          <w:color w:val="auto"/>
                          <w:sz w:val="20"/>
                          <w:szCs w:val="20"/>
                        </w:rPr>
                        <w:fldChar w:fldCharType="begin"/>
                      </w:r>
                      <w:r w:rsidRPr="00F40C44">
                        <w:rPr>
                          <w:b/>
                          <w:i w:val="0"/>
                          <w:color w:val="auto"/>
                          <w:sz w:val="20"/>
                          <w:szCs w:val="20"/>
                        </w:rPr>
                        <w:instrText xml:space="preserve"> SEQ Slika \* ARABIC </w:instrText>
                      </w:r>
                      <w:r w:rsidRPr="00F40C44">
                        <w:rPr>
                          <w:b/>
                          <w:i w:val="0"/>
                          <w:color w:val="auto"/>
                          <w:sz w:val="20"/>
                          <w:szCs w:val="20"/>
                        </w:rPr>
                        <w:fldChar w:fldCharType="separate"/>
                      </w:r>
                      <w:r w:rsidR="0002773D">
                        <w:rPr>
                          <w:b/>
                          <w:i w:val="0"/>
                          <w:noProof/>
                          <w:color w:val="auto"/>
                          <w:sz w:val="20"/>
                          <w:szCs w:val="20"/>
                        </w:rPr>
                        <w:t>8</w:t>
                      </w:r>
                      <w:r w:rsidRPr="00F40C44">
                        <w:rPr>
                          <w:b/>
                          <w:i w:val="0"/>
                          <w:noProof/>
                          <w:color w:val="auto"/>
                          <w:sz w:val="20"/>
                          <w:szCs w:val="20"/>
                        </w:rPr>
                        <w:fldChar w:fldCharType="end"/>
                      </w:r>
                      <w:r w:rsidRPr="00F40C44">
                        <w:rPr>
                          <w:b/>
                          <w:i w:val="0"/>
                          <w:color w:val="auto"/>
                          <w:sz w:val="20"/>
                          <w:szCs w:val="20"/>
                        </w:rPr>
                        <w:t xml:space="preserve">: </w:t>
                      </w:r>
                      <w:bookmarkStart w:id="35" w:name="_Toc412658687"/>
                      <w:r w:rsidRPr="00F40C44">
                        <w:rPr>
                          <w:b/>
                          <w:i w:val="0"/>
                          <w:color w:val="auto"/>
                          <w:sz w:val="20"/>
                          <w:szCs w:val="20"/>
                        </w:rPr>
                        <w:t>Razcep na prafaktorje</w:t>
                      </w:r>
                      <w:bookmarkEnd w:id="34"/>
                      <w:bookmarkEnd w:id="35"/>
                    </w:p>
                  </w:txbxContent>
                </v:textbox>
                <w10:wrap type="tight" anchorx="margin"/>
              </v:shape>
            </w:pict>
          </mc:Fallback>
        </mc:AlternateContent>
      </w:r>
      <w:r w:rsidR="000010AB">
        <w:rPr>
          <w:noProof/>
          <w:lang w:eastAsia="sl-SI"/>
        </w:rPr>
        <w:drawing>
          <wp:inline distT="0" distB="0" distL="0" distR="0" wp14:anchorId="2685BEA4" wp14:editId="73EF6C12">
            <wp:extent cx="2129790" cy="3785870"/>
            <wp:effectExtent l="0" t="0" r="3810" b="5080"/>
            <wp:docPr id="14" name="Slika 14" descr="C:\Users\Tomaž\AppData\Local\Microsoft\Windows\INetCache\Content.Word\Screenshot_2015-02-04-21-27-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až\AppData\Local\Microsoft\Windows\INetCache\Content.Word\Screenshot_2015-02-04-21-27-48.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29790" cy="3785870"/>
                    </a:xfrm>
                    <a:prstGeom prst="rect">
                      <a:avLst/>
                    </a:prstGeom>
                    <a:noFill/>
                    <a:ln>
                      <a:noFill/>
                    </a:ln>
                  </pic:spPr>
                </pic:pic>
              </a:graphicData>
            </a:graphic>
          </wp:inline>
        </w:drawing>
      </w:r>
    </w:p>
    <w:p w:rsidR="00681F8A" w:rsidRDefault="00681F8A" w:rsidP="0044618F"/>
    <w:p w:rsidR="00C254F4" w:rsidRDefault="000917B1" w:rsidP="001D18E7">
      <w:r>
        <w:lastRenderedPageBreak/>
        <w:t xml:space="preserve">Aplikacija vsebuje ukaz </w:t>
      </w:r>
      <w:proofErr w:type="spellStart"/>
      <w:r>
        <w:t>FactorInteger</w:t>
      </w:r>
      <w:proofErr w:type="spellEnd"/>
      <w:r>
        <w:t>(), ki nam število razcepi na prafaktorje.</w:t>
      </w:r>
    </w:p>
    <w:p w:rsidR="00C254F4" w:rsidRDefault="00C254F4" w:rsidP="0044618F">
      <w:r>
        <w:t>Vsako praštevilo je zapisano v svojem oklepaju, kjer prvo število predstavlja praštevilo in drugo njegovo stopnjo. Pri tej nalogi</w:t>
      </w:r>
      <w:r w:rsidR="00D34896">
        <w:t xml:space="preserve"> so vsa praštevila stopnje ena. (</w:t>
      </w:r>
      <w:r w:rsidR="0002773D">
        <w:rPr>
          <w:i/>
        </w:rPr>
        <w:t>slika 8</w:t>
      </w:r>
      <w:r w:rsidR="00D34896">
        <w:t>)</w:t>
      </w:r>
    </w:p>
    <w:p w:rsidR="000010AB" w:rsidRDefault="00C254F4" w:rsidP="001D18E7">
      <w:r w:rsidRPr="002A6013">
        <w:rPr>
          <w:b/>
        </w:rPr>
        <w:t>Praštevila so:</w:t>
      </w:r>
      <w:r w:rsidR="001D18E7">
        <w:t xml:space="preserve"> 2, 3, 5 in 29</w:t>
      </w:r>
    </w:p>
    <w:p w:rsidR="00C254F4" w:rsidRPr="0044618F" w:rsidRDefault="00C254F4" w:rsidP="001D18E7">
      <w:pPr>
        <w:pStyle w:val="Brezrazmikov"/>
        <w:spacing w:after="120"/>
        <w:rPr>
          <w:rFonts w:cs="Arial"/>
        </w:rPr>
      </w:pPr>
      <w:proofErr w:type="spellStart"/>
      <w:r w:rsidRPr="0044618F">
        <w:rPr>
          <w:rFonts w:cs="Arial"/>
        </w:rPr>
        <w:t>Namanjše</w:t>
      </w:r>
      <w:proofErr w:type="spellEnd"/>
      <w:r w:rsidRPr="0044618F">
        <w:rPr>
          <w:rFonts w:cs="Arial"/>
        </w:rPr>
        <w:t xml:space="preserve"> praštevilo je 2 in največje 29.</w:t>
      </w:r>
    </w:p>
    <w:p w:rsidR="0044618F" w:rsidRDefault="00C254F4" w:rsidP="001D18E7">
      <w:r>
        <w:t xml:space="preserve">Največje praštevilo lahko dobimo tudi tako, da pred </w:t>
      </w:r>
      <w:proofErr w:type="spellStart"/>
      <w:r>
        <w:t>factorInteger</w:t>
      </w:r>
      <w:proofErr w:type="spellEnd"/>
      <w:r>
        <w:t xml:space="preserve"> uporabimo ukaz Max(), ki nam bo vrnil maksimalno število.</w:t>
      </w:r>
    </w:p>
    <w:p w:rsidR="0044618F" w:rsidRDefault="0044618F" w:rsidP="00C254F4">
      <w:pPr>
        <w:pStyle w:val="Brezrazmikov"/>
        <w:jc w:val="center"/>
      </w:pPr>
    </w:p>
    <w:p w:rsidR="00B80FE6" w:rsidRDefault="00B80FE6" w:rsidP="00C254F4">
      <w:pPr>
        <w:pStyle w:val="Brezrazmikov"/>
        <w:jc w:val="center"/>
      </w:pPr>
    </w:p>
    <w:p w:rsidR="00B80FE6" w:rsidRDefault="00B80FE6" w:rsidP="009B0E5A">
      <w:pPr>
        <w:pStyle w:val="Brezrazmikov"/>
      </w:pPr>
    </w:p>
    <w:p w:rsidR="009B0E5A" w:rsidRPr="005313EC" w:rsidRDefault="0051506E" w:rsidP="00FD1721">
      <w:pPr>
        <w:pStyle w:val="Naslov3"/>
      </w:pPr>
      <w:r>
        <w:t>NAVODILO NALOGE</w:t>
      </w:r>
      <w:bookmarkStart w:id="24" w:name="_GoBack"/>
      <w:bookmarkEnd w:id="24"/>
    </w:p>
    <w:p w:rsidR="00D377F7" w:rsidRPr="00C254F4" w:rsidRDefault="00D377F7" w:rsidP="00C254F4">
      <w:pPr>
        <w:pStyle w:val="Brezrazmikov"/>
        <w:jc w:val="center"/>
      </w:pPr>
    </w:p>
    <w:p w:rsidR="000917B1" w:rsidRDefault="000917B1" w:rsidP="00FD1721">
      <w:pPr>
        <w:rPr>
          <w:rFonts w:eastAsiaTheme="minorEastAsia"/>
        </w:rPr>
      </w:pPr>
      <w:r w:rsidRPr="00FD1721">
        <w:rPr>
          <w:b/>
        </w:rPr>
        <w:t>Poenostavite izraz:</w:t>
      </w:r>
      <w:r w:rsidRPr="0044618F">
        <w:t xml:space="preserve"> </w:t>
      </w:r>
      <m:oMath>
        <m:func>
          <m:funcPr>
            <m:ctrlPr>
              <w:rPr>
                <w:rFonts w:ascii="Cambria Math" w:hAnsi="Cambria Math"/>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x+</m:t>
                </m:r>
                <m:f>
                  <m:fPr>
                    <m:ctrlPr>
                      <w:rPr>
                        <w:rFonts w:ascii="Cambria Math" w:hAnsi="Cambria Math"/>
                        <w:i/>
                      </w:rPr>
                    </m:ctrlPr>
                  </m:fPr>
                  <m:num>
                    <m:r>
                      <w:rPr>
                        <w:rFonts w:ascii="Cambria Math" w:hAnsi="Cambria Math"/>
                      </w:rPr>
                      <m:t>π</m:t>
                    </m:r>
                  </m:num>
                  <m:den>
                    <m:r>
                      <w:rPr>
                        <w:rFonts w:ascii="Cambria Math" w:hAnsi="Cambria Math"/>
                      </w:rPr>
                      <m:t>2</m:t>
                    </m:r>
                  </m:den>
                </m:f>
              </m:e>
            </m:d>
          </m:e>
        </m:func>
        <m:r>
          <w:rPr>
            <w:rFonts w:ascii="Cambria Math" w:hAnsi="Cambria Math"/>
          </w:rPr>
          <m:t>+2</m:t>
        </m:r>
        <m:r>
          <m:rPr>
            <m:sty m:val="p"/>
          </m:rPr>
          <w:rPr>
            <w:rFonts w:ascii="Cambria Math" w:hAnsi="Cambria Math"/>
          </w:rPr>
          <m:t>sin⁡</m:t>
        </m:r>
        <m:r>
          <w:rPr>
            <w:rFonts w:ascii="Cambria Math" w:hAnsi="Cambria Math"/>
          </w:rPr>
          <m:t>(π-x)</m:t>
        </m:r>
      </m:oMath>
    </w:p>
    <w:p w:rsidR="00FD1721" w:rsidRPr="0044618F" w:rsidRDefault="00FD1721" w:rsidP="000917B1">
      <w:pPr>
        <w:pStyle w:val="Brezrazmikov"/>
        <w:rPr>
          <w:rFonts w:eastAsiaTheme="minorEastAsia" w:cs="Arial"/>
        </w:rPr>
      </w:pPr>
    </w:p>
    <w:p w:rsidR="004D36DB" w:rsidRDefault="004D36DB" w:rsidP="001D18E7">
      <w:pPr>
        <w:jc w:val="center"/>
      </w:pPr>
      <w:r>
        <w:rPr>
          <w:noProof/>
          <w:lang w:eastAsia="sl-SI"/>
        </w:rPr>
        <w:drawing>
          <wp:inline distT="0" distB="0" distL="0" distR="0" wp14:anchorId="26262248" wp14:editId="1FFDEBF1">
            <wp:extent cx="1966602" cy="3495675"/>
            <wp:effectExtent l="0" t="0" r="0" b="0"/>
            <wp:docPr id="16" name="Slika 16" descr="C:\Users\Tomaž\AppData\Local\Microsoft\Windows\INetCache\Content.Word\Screenshot_2015-02-04-21-36-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omaž\AppData\Local\Microsoft\Windows\INetCache\Content.Word\Screenshot_2015-02-04-21-36-34.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69725" cy="3501226"/>
                    </a:xfrm>
                    <a:prstGeom prst="rect">
                      <a:avLst/>
                    </a:prstGeom>
                    <a:noFill/>
                    <a:ln>
                      <a:noFill/>
                    </a:ln>
                  </pic:spPr>
                </pic:pic>
              </a:graphicData>
            </a:graphic>
          </wp:inline>
        </w:drawing>
      </w:r>
    </w:p>
    <w:p w:rsidR="001D18E7" w:rsidRDefault="001D18E7" w:rsidP="004D36DB">
      <w:pPr>
        <w:pStyle w:val="Brezrazmikov"/>
        <w:rPr>
          <w:rFonts w:cs="Arial"/>
        </w:rPr>
      </w:pPr>
      <w:r>
        <w:rPr>
          <w:noProof/>
          <w:lang w:eastAsia="sl-SI"/>
        </w:rPr>
        <mc:AlternateContent>
          <mc:Choice Requires="wps">
            <w:drawing>
              <wp:anchor distT="0" distB="0" distL="114300" distR="114300" simplePos="0" relativeHeight="251684864" behindDoc="1" locked="0" layoutInCell="1" allowOverlap="1" wp14:anchorId="5F52D364" wp14:editId="0784990B">
                <wp:simplePos x="0" y="0"/>
                <wp:positionH relativeFrom="margin">
                  <wp:align>center</wp:align>
                </wp:positionH>
                <wp:positionV relativeFrom="paragraph">
                  <wp:posOffset>18415</wp:posOffset>
                </wp:positionV>
                <wp:extent cx="1704975" cy="635"/>
                <wp:effectExtent l="0" t="0" r="9525" b="0"/>
                <wp:wrapTight wrapText="bothSides">
                  <wp:wrapPolygon edited="0">
                    <wp:start x="0" y="0"/>
                    <wp:lineTo x="0" y="19591"/>
                    <wp:lineTo x="21479" y="19591"/>
                    <wp:lineTo x="21479" y="0"/>
                    <wp:lineTo x="0" y="0"/>
                  </wp:wrapPolygon>
                </wp:wrapTight>
                <wp:docPr id="19" name="Polje z besedilom 19"/>
                <wp:cNvGraphicFramePr/>
                <a:graphic xmlns:a="http://schemas.openxmlformats.org/drawingml/2006/main">
                  <a:graphicData uri="http://schemas.microsoft.com/office/word/2010/wordprocessingShape">
                    <wps:wsp>
                      <wps:cNvSpPr txBox="1"/>
                      <wps:spPr>
                        <a:xfrm>
                          <a:off x="0" y="0"/>
                          <a:ext cx="1704975" cy="635"/>
                        </a:xfrm>
                        <a:prstGeom prst="rect">
                          <a:avLst/>
                        </a:prstGeom>
                        <a:solidFill>
                          <a:prstClr val="white"/>
                        </a:solidFill>
                        <a:ln>
                          <a:noFill/>
                        </a:ln>
                        <a:effectLst/>
                      </wps:spPr>
                      <wps:txbx>
                        <w:txbxContent>
                          <w:p w:rsidR="00F40C44" w:rsidRPr="00D34896" w:rsidRDefault="00F40C44" w:rsidP="003852FC">
                            <w:pPr>
                              <w:pStyle w:val="Napis"/>
                              <w:rPr>
                                <w:b/>
                                <w:i w:val="0"/>
                                <w:noProof/>
                                <w:color w:val="auto"/>
                                <w:sz w:val="20"/>
                                <w:szCs w:val="20"/>
                              </w:rPr>
                            </w:pPr>
                            <w:bookmarkStart w:id="25" w:name="_Toc410850445"/>
                            <w:r w:rsidRPr="00D34896">
                              <w:rPr>
                                <w:b/>
                                <w:i w:val="0"/>
                                <w:color w:val="auto"/>
                                <w:sz w:val="20"/>
                                <w:szCs w:val="20"/>
                              </w:rPr>
                              <w:t xml:space="preserve">Slika </w:t>
                            </w:r>
                            <w:r w:rsidRPr="00D34896">
                              <w:rPr>
                                <w:b/>
                                <w:i w:val="0"/>
                                <w:color w:val="auto"/>
                                <w:sz w:val="20"/>
                                <w:szCs w:val="20"/>
                              </w:rPr>
                              <w:fldChar w:fldCharType="begin"/>
                            </w:r>
                            <w:r w:rsidRPr="00D34896">
                              <w:rPr>
                                <w:b/>
                                <w:i w:val="0"/>
                                <w:color w:val="auto"/>
                                <w:sz w:val="20"/>
                                <w:szCs w:val="20"/>
                              </w:rPr>
                              <w:instrText xml:space="preserve"> SEQ Slika \* ARABIC </w:instrText>
                            </w:r>
                            <w:r w:rsidRPr="00D34896">
                              <w:rPr>
                                <w:b/>
                                <w:i w:val="0"/>
                                <w:color w:val="auto"/>
                                <w:sz w:val="20"/>
                                <w:szCs w:val="20"/>
                              </w:rPr>
                              <w:fldChar w:fldCharType="separate"/>
                            </w:r>
                            <w:r w:rsidR="0002773D">
                              <w:rPr>
                                <w:b/>
                                <w:i w:val="0"/>
                                <w:noProof/>
                                <w:color w:val="auto"/>
                                <w:sz w:val="20"/>
                                <w:szCs w:val="20"/>
                              </w:rPr>
                              <w:t>9</w:t>
                            </w:r>
                            <w:r w:rsidRPr="00D34896">
                              <w:rPr>
                                <w:b/>
                                <w:i w:val="0"/>
                                <w:noProof/>
                                <w:color w:val="auto"/>
                                <w:sz w:val="20"/>
                                <w:szCs w:val="20"/>
                              </w:rPr>
                              <w:fldChar w:fldCharType="end"/>
                            </w:r>
                            <w:r w:rsidRPr="00D34896">
                              <w:rPr>
                                <w:b/>
                                <w:i w:val="0"/>
                                <w:color w:val="auto"/>
                                <w:sz w:val="20"/>
                                <w:szCs w:val="20"/>
                              </w:rPr>
                              <w:t>:</w:t>
                            </w:r>
                            <w:bookmarkStart w:id="26" w:name="_Toc412658688"/>
                            <w:r w:rsidRPr="00D34896">
                              <w:rPr>
                                <w:b/>
                                <w:i w:val="0"/>
                                <w:color w:val="auto"/>
                                <w:sz w:val="20"/>
                                <w:szCs w:val="20"/>
                              </w:rPr>
                              <w:t>Poenostavljen izraz</w:t>
                            </w:r>
                            <w:bookmarkEnd w:id="25"/>
                            <w:bookmarkEnd w:id="2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F52D364" id="Polje z besedilom 19" o:spid="_x0000_s1032" type="#_x0000_t202" style="position:absolute;left:0;text-align:left;margin-left:0;margin-top:1.45pt;width:134.25pt;height:.05pt;z-index:-2516316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rwyPAIAAH0EAAAOAAAAZHJzL2Uyb0RvYy54bWysVN9v2jAQfp+0/8Hy+wh0K20jQsWomCZV&#10;LRKd+mwch3hyfN7ZkNC/fmeH0K3b07QXc/b9yvd9d8xuu8awg0KvwRZ8MhpzpqyEUttdwb89rT5c&#10;c+aDsKUwYFXBj8rz2/n7d7PW5eoCajClQkZFrM9bV/A6BJdnmZe1aoQfgVOWnBVgIwJdcZeVKFqq&#10;3pjsYjyeZi1g6RCk8p5e73onn6f6VaVkeKwqrwIzBadvC+nEdG7jmc1nIt+hcLWWp88Q//AVjdCW&#10;mp5L3Ykg2B71H6UaLRE8VGEkocmgqrRUCQOhmYzfoNnUwqmEhcjx7kyT/39l5cNhjUyXpN0NZ1Y0&#10;pNEazHfFXthWeVVqAw0jHxHVOp9T/MZRRug+Q0dJw7unx4i/q7CJv4SMkZ8oP55pVl1gMiZdjT/d&#10;XF1yJsk3/XgZa2SvqQ59+KKoazQKjqRholYc7n3oQ4eQ2MmD0eVKGxMv0bE0yA6C9G5rHdSp+G9R&#10;xsZYCzGrL9i/qDQwpy4RbY8qWqHbdomm6YB4C+WRiEDoZ8o7udLU/V74sBZIQ0TYaTHCIx2Vgbbg&#10;cLI4qwFf/vYe40lb8nLW0lAW3P/YC1Scma+WVI8TPBg4GNvBsPtmCYR7QivnZDIpAYMZzAqheaZ9&#10;WcQu5BJWUq+Ch8Fchn41aN+kWixSEM2pE+HebpyMpQeWn7pnge6kUSBpH2AYV5G/kaqPTWK5xT4Q&#10;70nHyGvPIukfLzTjaRJO+xiX6Nd7inr915j/BAAA//8DAFBLAwQUAAYACAAAACEACG+hGN0AAAAE&#10;AQAADwAAAGRycy9kb3ducmV2LnhtbEyPMU/DMBSEdyT+g/WQWBB1SEvUpnmpqgoGWCpCFzY3fo0D&#10;8XMUO23495gJxtOd7r4rNpPtxJkG3zpGeJglIIhrp1tuEA7vz/dLED4o1qpzTAjf5GFTXl8VKtfu&#10;wm90rkIjYgn7XCGYEPpcSl8bssrPXE8cvZMbrApRDo3Ug7rEctvJNEkyaVXLccGonnaG6q9qtAj7&#10;xcfe3I2np9ftYj68HMZd9tlUiLc303YNItAU/sLwix/RoYxMRzey9qJDiEcCQroCEc00Wz6COCLM&#10;E5BlIf/Dlz8AAAD//wMAUEsBAi0AFAAGAAgAAAAhALaDOJL+AAAA4QEAABMAAAAAAAAAAAAAAAAA&#10;AAAAAFtDb250ZW50X1R5cGVzXS54bWxQSwECLQAUAAYACAAAACEAOP0h/9YAAACUAQAACwAAAAAA&#10;AAAAAAAAAAAvAQAAX3JlbHMvLnJlbHNQSwECLQAUAAYACAAAACEARk68MjwCAAB9BAAADgAAAAAA&#10;AAAAAAAAAAAuAgAAZHJzL2Uyb0RvYy54bWxQSwECLQAUAAYACAAAACEACG+hGN0AAAAEAQAADwAA&#10;AAAAAAAAAAAAAACWBAAAZHJzL2Rvd25yZXYueG1sUEsFBgAAAAAEAAQA8wAAAKAFAAAAAA==&#10;" stroked="f">
                <v:textbox style="mso-fit-shape-to-text:t" inset="0,0,0,0">
                  <w:txbxContent>
                    <w:p w:rsidR="00F40C44" w:rsidRPr="00D34896" w:rsidRDefault="00F40C44" w:rsidP="003852FC">
                      <w:pPr>
                        <w:pStyle w:val="Napis"/>
                        <w:rPr>
                          <w:b/>
                          <w:i w:val="0"/>
                          <w:noProof/>
                          <w:color w:val="auto"/>
                          <w:sz w:val="20"/>
                          <w:szCs w:val="20"/>
                        </w:rPr>
                      </w:pPr>
                      <w:bookmarkStart w:id="38" w:name="_Toc410850445"/>
                      <w:r w:rsidRPr="00D34896">
                        <w:rPr>
                          <w:b/>
                          <w:i w:val="0"/>
                          <w:color w:val="auto"/>
                          <w:sz w:val="20"/>
                          <w:szCs w:val="20"/>
                        </w:rPr>
                        <w:t xml:space="preserve">Slika </w:t>
                      </w:r>
                      <w:r w:rsidRPr="00D34896">
                        <w:rPr>
                          <w:b/>
                          <w:i w:val="0"/>
                          <w:color w:val="auto"/>
                          <w:sz w:val="20"/>
                          <w:szCs w:val="20"/>
                        </w:rPr>
                        <w:fldChar w:fldCharType="begin"/>
                      </w:r>
                      <w:r w:rsidRPr="00D34896">
                        <w:rPr>
                          <w:b/>
                          <w:i w:val="0"/>
                          <w:color w:val="auto"/>
                          <w:sz w:val="20"/>
                          <w:szCs w:val="20"/>
                        </w:rPr>
                        <w:instrText xml:space="preserve"> SEQ Slika \* ARABIC </w:instrText>
                      </w:r>
                      <w:r w:rsidRPr="00D34896">
                        <w:rPr>
                          <w:b/>
                          <w:i w:val="0"/>
                          <w:color w:val="auto"/>
                          <w:sz w:val="20"/>
                          <w:szCs w:val="20"/>
                        </w:rPr>
                        <w:fldChar w:fldCharType="separate"/>
                      </w:r>
                      <w:r w:rsidR="0002773D">
                        <w:rPr>
                          <w:b/>
                          <w:i w:val="0"/>
                          <w:noProof/>
                          <w:color w:val="auto"/>
                          <w:sz w:val="20"/>
                          <w:szCs w:val="20"/>
                        </w:rPr>
                        <w:t>9</w:t>
                      </w:r>
                      <w:r w:rsidRPr="00D34896">
                        <w:rPr>
                          <w:b/>
                          <w:i w:val="0"/>
                          <w:noProof/>
                          <w:color w:val="auto"/>
                          <w:sz w:val="20"/>
                          <w:szCs w:val="20"/>
                        </w:rPr>
                        <w:fldChar w:fldCharType="end"/>
                      </w:r>
                      <w:r w:rsidRPr="00D34896">
                        <w:rPr>
                          <w:b/>
                          <w:i w:val="0"/>
                          <w:color w:val="auto"/>
                          <w:sz w:val="20"/>
                          <w:szCs w:val="20"/>
                        </w:rPr>
                        <w:t>:</w:t>
                      </w:r>
                      <w:bookmarkStart w:id="39" w:name="_Toc412658688"/>
                      <w:r w:rsidRPr="00D34896">
                        <w:rPr>
                          <w:b/>
                          <w:i w:val="0"/>
                          <w:color w:val="auto"/>
                          <w:sz w:val="20"/>
                          <w:szCs w:val="20"/>
                        </w:rPr>
                        <w:t>Poenostavljen izraz</w:t>
                      </w:r>
                      <w:bookmarkEnd w:id="38"/>
                      <w:bookmarkEnd w:id="39"/>
                    </w:p>
                  </w:txbxContent>
                </v:textbox>
                <w10:wrap type="tight" anchorx="margin"/>
              </v:shape>
            </w:pict>
          </mc:Fallback>
        </mc:AlternateContent>
      </w:r>
    </w:p>
    <w:p w:rsidR="001D18E7" w:rsidRDefault="001D18E7" w:rsidP="004D36DB">
      <w:pPr>
        <w:pStyle w:val="Brezrazmikov"/>
        <w:rPr>
          <w:rFonts w:cs="Arial"/>
        </w:rPr>
      </w:pPr>
    </w:p>
    <w:p w:rsidR="001D18E7" w:rsidRDefault="001D18E7" w:rsidP="004D36DB">
      <w:pPr>
        <w:pStyle w:val="Brezrazmikov"/>
        <w:rPr>
          <w:rFonts w:cs="Arial"/>
        </w:rPr>
      </w:pPr>
    </w:p>
    <w:p w:rsidR="001D18E7" w:rsidRDefault="001D18E7" w:rsidP="004D36DB">
      <w:pPr>
        <w:pStyle w:val="Brezrazmikov"/>
        <w:rPr>
          <w:rFonts w:cs="Arial"/>
        </w:rPr>
      </w:pPr>
    </w:p>
    <w:p w:rsidR="004D36DB" w:rsidRPr="001D18E7" w:rsidRDefault="002A6013" w:rsidP="001D18E7">
      <w:r w:rsidRPr="001D18E7">
        <w:t xml:space="preserve">Uporabimo ukaz </w:t>
      </w:r>
      <w:proofErr w:type="spellStart"/>
      <w:r w:rsidRPr="001D18E7">
        <w:t>Simplify</w:t>
      </w:r>
      <w:proofErr w:type="spellEnd"/>
      <w:r w:rsidRPr="001D18E7">
        <w:t>, ki na</w:t>
      </w:r>
      <w:r w:rsidR="00D34896">
        <w:t>m poenostavi izraz. (</w:t>
      </w:r>
      <w:r w:rsidR="0002773D">
        <w:rPr>
          <w:i/>
        </w:rPr>
        <w:t>slika 9</w:t>
      </w:r>
      <w:r w:rsidR="00D34896">
        <w:t>)</w:t>
      </w:r>
    </w:p>
    <w:p w:rsidR="002A6013" w:rsidRPr="001D18E7" w:rsidRDefault="002A6013" w:rsidP="001D18E7">
      <w:r w:rsidRPr="001D18E7">
        <w:t xml:space="preserve">Aplikacija ima vgrajene ukaze tudi za trigonometrične funkcije (sin, cos, </w:t>
      </w:r>
      <w:proofErr w:type="spellStart"/>
      <w:r w:rsidRPr="001D18E7">
        <w:t>tan</w:t>
      </w:r>
      <w:proofErr w:type="spellEnd"/>
      <w:r w:rsidRPr="001D18E7">
        <w:t>, …)</w:t>
      </w:r>
    </w:p>
    <w:p w:rsidR="004D36DB" w:rsidRPr="001D18E7" w:rsidRDefault="00AF7055" w:rsidP="001D18E7">
      <w:r w:rsidRPr="001D18E7">
        <w:rPr>
          <w:b/>
        </w:rPr>
        <w:t>Zapis:</w:t>
      </w:r>
      <w:r w:rsidRPr="001D18E7">
        <w:t xml:space="preserve"> </w:t>
      </w:r>
      <w:proofErr w:type="spellStart"/>
      <w:r w:rsidRPr="001D18E7">
        <w:t>Simplify</w:t>
      </w:r>
      <w:proofErr w:type="spellEnd"/>
      <w:r w:rsidRPr="001D18E7">
        <w:t>(Cos(x+(Pi/2))+2*Sin(Pi-x))</w:t>
      </w:r>
    </w:p>
    <w:p w:rsidR="00AF7055" w:rsidRPr="001D18E7" w:rsidRDefault="00AF7055" w:rsidP="001D18E7"/>
    <w:p w:rsidR="004D36DB" w:rsidRDefault="002A6013" w:rsidP="00FD1721">
      <w:r w:rsidRPr="001D18E7">
        <w:rPr>
          <w:b/>
        </w:rPr>
        <w:t>Rezultat:</w:t>
      </w:r>
      <w:r w:rsidRPr="001D18E7">
        <w:t xml:space="preserve"> Sin(x)</w:t>
      </w:r>
    </w:p>
    <w:p w:rsidR="009E2C53" w:rsidRPr="004D36DB" w:rsidRDefault="009E2C53" w:rsidP="004D36DB">
      <w:pPr>
        <w:pStyle w:val="Brezrazmikov"/>
      </w:pPr>
    </w:p>
    <w:p w:rsidR="00FD1721" w:rsidRPr="00FD1721" w:rsidRDefault="00340AE7" w:rsidP="00FD1721">
      <w:pPr>
        <w:pStyle w:val="Naslov3"/>
      </w:pPr>
      <w:r>
        <w:lastRenderedPageBreak/>
        <w:t>NAVODILO NALOGE</w:t>
      </w:r>
    </w:p>
    <w:p w:rsidR="00566A6B" w:rsidRDefault="00566A6B" w:rsidP="0044618F">
      <w:pPr>
        <w:rPr>
          <w:rFonts w:eastAsiaTheme="minorEastAsia"/>
        </w:rPr>
      </w:pPr>
      <w:r>
        <w:t xml:space="preserve">Dana je funkcija </w:t>
      </w:r>
      <m:oMath>
        <m:r>
          <w:rPr>
            <w:rFonts w:ascii="Cambria Math" w:hAnsi="Cambria Math"/>
          </w:rPr>
          <m:t>f</m:t>
        </m:r>
        <m:d>
          <m:dPr>
            <m:ctrlPr>
              <w:rPr>
                <w:rFonts w:ascii="Cambria Math" w:hAnsi="Cambria Math"/>
              </w:rPr>
            </m:ctrlPr>
          </m:dPr>
          <m:e>
            <m:r>
              <w:rPr>
                <w:rFonts w:ascii="Cambria Math" w:hAnsi="Cambria Math"/>
              </w:rPr>
              <m:t>x</m:t>
            </m:r>
          </m:e>
        </m:d>
        <m:r>
          <m:rPr>
            <m:sty m:val="p"/>
          </m:rPr>
          <w:rPr>
            <w:rFonts w:ascii="Cambria Math" w:hAnsi="Cambria Math"/>
          </w:rPr>
          <m:t>=</m:t>
        </m:r>
        <m:sSup>
          <m:sSupPr>
            <m:ctrlPr>
              <w:rPr>
                <w:rFonts w:ascii="Cambria Math" w:hAnsi="Cambria Math"/>
              </w:rPr>
            </m:ctrlPr>
          </m:sSupPr>
          <m:e>
            <m:r>
              <w:rPr>
                <w:rFonts w:ascii="Cambria Math" w:hAnsi="Cambria Math"/>
              </w:rPr>
              <m:t>x</m:t>
            </m:r>
          </m:e>
          <m:sup>
            <m:r>
              <m:rPr>
                <m:sty m:val="p"/>
              </m:rPr>
              <w:rPr>
                <w:rFonts w:ascii="Cambria Math" w:hAnsi="Cambria Math"/>
              </w:rPr>
              <m:t>3</m:t>
            </m:r>
          </m:sup>
        </m:sSup>
        <m:r>
          <m:rPr>
            <m:sty m:val="p"/>
          </m:rPr>
          <w:rPr>
            <w:rFonts w:ascii="Cambria Math" w:hAnsi="Cambria Math"/>
          </w:rPr>
          <m:t>-6</m:t>
        </m:r>
        <m:sSup>
          <m:sSupPr>
            <m:ctrlPr>
              <w:rPr>
                <w:rFonts w:ascii="Cambria Math" w:hAnsi="Cambria Math"/>
              </w:rPr>
            </m:ctrlPr>
          </m:sSupPr>
          <m:e>
            <m:r>
              <w:rPr>
                <w:rFonts w:ascii="Cambria Math" w:hAnsi="Cambria Math"/>
              </w:rPr>
              <m:t>x</m:t>
            </m:r>
          </m:e>
          <m:sup>
            <m:r>
              <m:rPr>
                <m:sty m:val="p"/>
              </m:rPr>
              <w:rPr>
                <w:rFonts w:ascii="Cambria Math" w:hAnsi="Cambria Math"/>
              </w:rPr>
              <m:t>2</m:t>
            </m:r>
          </m:sup>
        </m:sSup>
        <m:r>
          <m:rPr>
            <m:sty m:val="p"/>
          </m:rPr>
          <w:rPr>
            <w:rFonts w:ascii="Cambria Math" w:hAnsi="Cambria Math"/>
          </w:rPr>
          <m:t>+9</m:t>
        </m:r>
        <m:r>
          <w:rPr>
            <w:rFonts w:ascii="Cambria Math" w:hAnsi="Cambria Math"/>
          </w:rPr>
          <m:t>x</m:t>
        </m:r>
      </m:oMath>
      <w:r>
        <w:rPr>
          <w:rFonts w:eastAsiaTheme="minorEastAsia"/>
        </w:rPr>
        <w:t>.</w:t>
      </w:r>
    </w:p>
    <w:p w:rsidR="00566A6B" w:rsidRDefault="00566A6B" w:rsidP="0044618F">
      <w:pPr>
        <w:pStyle w:val="Odstavekseznama"/>
        <w:numPr>
          <w:ilvl w:val="0"/>
          <w:numId w:val="11"/>
        </w:numPr>
      </w:pPr>
      <w:r>
        <w:t xml:space="preserve">Izračunajte ničle </w:t>
      </w:r>
      <w:r w:rsidR="00EC7E8B">
        <w:t>in začetno vrednost</w:t>
      </w:r>
    </w:p>
    <w:p w:rsidR="00566A6B" w:rsidRDefault="00566A6B" w:rsidP="0044618F">
      <w:pPr>
        <w:pStyle w:val="Odstavekseznama"/>
        <w:numPr>
          <w:ilvl w:val="0"/>
          <w:numId w:val="11"/>
        </w:numPr>
      </w:pPr>
      <w:r>
        <w:t xml:space="preserve">Izračunajte ekstreme funkcije f </w:t>
      </w:r>
    </w:p>
    <w:p w:rsidR="00566A6B" w:rsidRPr="00566A6B" w:rsidRDefault="00566A6B" w:rsidP="0044618F">
      <w:pPr>
        <w:pStyle w:val="Odstavekseznama"/>
        <w:numPr>
          <w:ilvl w:val="0"/>
          <w:numId w:val="11"/>
        </w:numPr>
      </w:pPr>
      <w:r>
        <w:t xml:space="preserve">V dani koordinatni sistem narišite graf funkcije f </w:t>
      </w:r>
    </w:p>
    <w:p w:rsidR="00965BCE" w:rsidRDefault="00965BCE" w:rsidP="00965BCE"/>
    <w:p w:rsidR="005F4E00" w:rsidRPr="00965BCE" w:rsidRDefault="00340AE7" w:rsidP="00965BCE">
      <w:pPr>
        <w:rPr>
          <w:b/>
        </w:rPr>
      </w:pPr>
      <w:r>
        <w:rPr>
          <w:b/>
        </w:rPr>
        <w:t>IZRAČUN NIČEL</w:t>
      </w:r>
    </w:p>
    <w:p w:rsidR="00930D81" w:rsidRDefault="00930D81" w:rsidP="0044618F">
      <w:pPr>
        <w:pStyle w:val="Odstavekseznama"/>
        <w:numPr>
          <w:ilvl w:val="0"/>
          <w:numId w:val="12"/>
        </w:numPr>
      </w:pPr>
      <w:r>
        <w:t>Ničle funkcije je tisto število x, pri katerem je vrednost funkcije enaka 0. Izračunamo jo tako, da funkcijo enačimo z 0.</w:t>
      </w:r>
      <w:r w:rsidR="0090212C">
        <w:t xml:space="preserve"> </w:t>
      </w:r>
    </w:p>
    <w:p w:rsidR="00965BCE" w:rsidRDefault="00965BCE" w:rsidP="00566A6B"/>
    <w:p w:rsidR="00965BCE" w:rsidRPr="0044618F" w:rsidRDefault="00965BCE" w:rsidP="0044618F">
      <w:r w:rsidRPr="0044618F">
        <w:t>Uporabimo ukaz Solve.</w:t>
      </w:r>
    </w:p>
    <w:p w:rsidR="00930D81" w:rsidRPr="0044618F" w:rsidRDefault="00665CC3" w:rsidP="0044618F">
      <w:r w:rsidRPr="0044618F">
        <w:t xml:space="preserve">Zapis: </w:t>
      </w:r>
      <w:proofErr w:type="spellStart"/>
      <w:r w:rsidR="00930D81" w:rsidRPr="0044618F">
        <w:t>Solve</w:t>
      </w:r>
      <w:proofErr w:type="spellEnd"/>
      <w:r w:rsidR="00930D81" w:rsidRPr="0044618F">
        <w:t>(</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-6</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+9x==0, x</m:t>
        </m:r>
      </m:oMath>
      <w:r w:rsidR="00930D81" w:rsidRPr="0044618F">
        <w:t>)</w:t>
      </w:r>
    </w:p>
    <w:p w:rsidR="00930D81" w:rsidRPr="0044618F" w:rsidRDefault="0090212C" w:rsidP="0044618F">
      <w:r w:rsidRPr="0044618F">
        <w:t>Ničle: x= 0 in x=3</w:t>
      </w:r>
    </w:p>
    <w:p w:rsidR="0090212C" w:rsidRDefault="0090212C" w:rsidP="00566A6B"/>
    <w:p w:rsidR="0090212C" w:rsidRDefault="00965BCE" w:rsidP="00566A6B">
      <w:r>
        <w:t>Začetno vrednost izračunamo, tako da namesto x-ov vstavimo nič, saj</w:t>
      </w:r>
      <w:r w:rsidR="008B59EB">
        <w:t xml:space="preserve"> nam program ne ponuja ukaza, da bi zamenjal x z vrednostjo, ki si jo želimo.</w:t>
      </w:r>
      <w:r w:rsidR="005B3FFB">
        <w:t xml:space="preserve"> Lahko pa si tudi pogledamo začetno vrednost na grafu funkcije.</w:t>
      </w:r>
    </w:p>
    <w:p w:rsidR="00965BCE" w:rsidRDefault="00965BCE" w:rsidP="00965BCE">
      <w:pPr>
        <w:pStyle w:val="Brezrazmikov"/>
      </w:pPr>
    </w:p>
    <w:p w:rsidR="00965BCE" w:rsidRPr="00965BCE" w:rsidRDefault="00965BCE" w:rsidP="00965BCE">
      <w:pPr>
        <w:pStyle w:val="Brezrazmikov"/>
      </w:pPr>
    </w:p>
    <w:p w:rsidR="00965BCE" w:rsidRDefault="00340AE7" w:rsidP="00566A6B">
      <w:pPr>
        <w:rPr>
          <w:b/>
        </w:rPr>
      </w:pPr>
      <w:r>
        <w:rPr>
          <w:b/>
        </w:rPr>
        <w:t>EKSTREM FUNKCIJE</w:t>
      </w:r>
    </w:p>
    <w:p w:rsidR="00FB5371" w:rsidRDefault="00FB5371" w:rsidP="00566A6B">
      <w:r>
        <w:t>Uporabimo ukaz za odvajanje</w:t>
      </w:r>
      <w:r w:rsidRPr="00FB5371">
        <w:rPr>
          <w:b/>
        </w:rPr>
        <w:t xml:space="preserve"> D</w:t>
      </w:r>
      <w:r>
        <w:t xml:space="preserve"> (</w:t>
      </w:r>
      <w:r w:rsidRPr="00FB5371">
        <w:rPr>
          <w:i/>
        </w:rPr>
        <w:t>ang. Derivate</w:t>
      </w:r>
      <w:r>
        <w:t>).</w:t>
      </w:r>
    </w:p>
    <w:p w:rsidR="00D34896" w:rsidRDefault="003B38FB" w:rsidP="00D34896">
      <w:pPr>
        <w:keepNext/>
        <w:jc w:val="center"/>
      </w:pPr>
      <w:r>
        <w:rPr>
          <w:noProof/>
          <w:lang w:eastAsia="sl-SI"/>
        </w:rPr>
        <w:drawing>
          <wp:inline distT="0" distB="0" distL="0" distR="0" wp14:anchorId="220BD92E" wp14:editId="3B977D99">
            <wp:extent cx="1822450" cy="3239135"/>
            <wp:effectExtent l="0" t="0" r="6350" b="0"/>
            <wp:docPr id="9" name="Slika 9" descr="C:\Users\Tomaž\AppData\Local\Microsoft\Windows\INetCache\Content.Word\Screenshot_2015-02-02-21-39-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omaž\AppData\Local\Microsoft\Windows\INetCache\Content.Word\Screenshot_2015-02-02-21-39-22.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22450" cy="3239135"/>
                    </a:xfrm>
                    <a:prstGeom prst="rect">
                      <a:avLst/>
                    </a:prstGeom>
                    <a:noFill/>
                    <a:ln>
                      <a:noFill/>
                    </a:ln>
                  </pic:spPr>
                </pic:pic>
              </a:graphicData>
            </a:graphic>
          </wp:inline>
        </w:drawing>
      </w:r>
    </w:p>
    <w:p w:rsidR="001D18E7" w:rsidRPr="00D34896" w:rsidRDefault="00D34896" w:rsidP="00D34896">
      <w:pPr>
        <w:pStyle w:val="Napis"/>
        <w:jc w:val="center"/>
        <w:rPr>
          <w:b/>
          <w:i w:val="0"/>
          <w:color w:val="auto"/>
          <w:sz w:val="20"/>
          <w:szCs w:val="20"/>
        </w:rPr>
      </w:pPr>
      <w:r w:rsidRPr="00D34896">
        <w:rPr>
          <w:b/>
          <w:i w:val="0"/>
          <w:color w:val="auto"/>
          <w:sz w:val="20"/>
          <w:szCs w:val="20"/>
        </w:rPr>
        <w:t xml:space="preserve">Slika </w:t>
      </w:r>
      <w:r w:rsidRPr="00D34896">
        <w:rPr>
          <w:b/>
          <w:i w:val="0"/>
          <w:color w:val="auto"/>
          <w:sz w:val="20"/>
          <w:szCs w:val="20"/>
        </w:rPr>
        <w:fldChar w:fldCharType="begin"/>
      </w:r>
      <w:r w:rsidRPr="00D34896">
        <w:rPr>
          <w:b/>
          <w:i w:val="0"/>
          <w:color w:val="auto"/>
          <w:sz w:val="20"/>
          <w:szCs w:val="20"/>
        </w:rPr>
        <w:instrText xml:space="preserve"> SEQ Slika \* ARABIC </w:instrText>
      </w:r>
      <w:r w:rsidRPr="00D34896">
        <w:rPr>
          <w:b/>
          <w:i w:val="0"/>
          <w:color w:val="auto"/>
          <w:sz w:val="20"/>
          <w:szCs w:val="20"/>
        </w:rPr>
        <w:fldChar w:fldCharType="separate"/>
      </w:r>
      <w:r w:rsidR="0002773D">
        <w:rPr>
          <w:b/>
          <w:i w:val="0"/>
          <w:noProof/>
          <w:color w:val="auto"/>
          <w:sz w:val="20"/>
          <w:szCs w:val="20"/>
        </w:rPr>
        <w:t>10</w:t>
      </w:r>
      <w:r w:rsidRPr="00D34896">
        <w:rPr>
          <w:b/>
          <w:i w:val="0"/>
          <w:color w:val="auto"/>
          <w:sz w:val="20"/>
          <w:szCs w:val="20"/>
        </w:rPr>
        <w:fldChar w:fldCharType="end"/>
      </w:r>
      <w:r w:rsidRPr="00D34896">
        <w:rPr>
          <w:b/>
          <w:i w:val="0"/>
          <w:color w:val="auto"/>
          <w:sz w:val="20"/>
          <w:szCs w:val="20"/>
        </w:rPr>
        <w:t xml:space="preserve">: </w:t>
      </w:r>
      <w:bookmarkStart w:id="27" w:name="_Toc412658689"/>
      <w:r w:rsidRPr="00D34896">
        <w:rPr>
          <w:b/>
          <w:i w:val="0"/>
          <w:color w:val="auto"/>
          <w:sz w:val="20"/>
          <w:szCs w:val="20"/>
        </w:rPr>
        <w:t>Ekstrem funkcije</w:t>
      </w:r>
      <w:bookmarkEnd w:id="27"/>
    </w:p>
    <w:p w:rsidR="001D18E7" w:rsidRDefault="001D18E7" w:rsidP="001D18E7">
      <w:pPr>
        <w:jc w:val="center"/>
      </w:pPr>
    </w:p>
    <w:p w:rsidR="00A3779F" w:rsidRDefault="00FB5371" w:rsidP="00FD33FB">
      <w:r>
        <w:lastRenderedPageBreak/>
        <w:t>V aplikaciji lahko funkcije med seboj gnezdimo. Torej lahko celotno nalogo rešimo z enim ukazom.</w:t>
      </w:r>
      <w:r w:rsidR="00F0410C">
        <w:t xml:space="preserve"> Uporabili bomo še funkcijo Solve. </w:t>
      </w:r>
      <w:r w:rsidR="009966F3">
        <w:t>Ekstrem funkcije pomeni, da je odvod funkcije enak nič (tedaj ima funkcija največjo in/ali najmanjšo vrednost).</w:t>
      </w:r>
    </w:p>
    <w:p w:rsidR="00FB5371" w:rsidRPr="00FB5371" w:rsidRDefault="00A3779F" w:rsidP="0044618F">
      <w:r>
        <w:t>Enačimo odvod z nič in iščemo rezultat po x-u.</w:t>
      </w:r>
      <w:r w:rsidR="00077DEC">
        <w:t xml:space="preserve"> (</w:t>
      </w:r>
      <w:r w:rsidR="00077DEC" w:rsidRPr="00077DEC">
        <w:rPr>
          <w:i/>
        </w:rPr>
        <w:t>slika 10</w:t>
      </w:r>
      <w:r w:rsidR="00077DEC">
        <w:t>)</w:t>
      </w:r>
    </w:p>
    <w:p w:rsidR="009C0F67" w:rsidRDefault="009C0F67" w:rsidP="00566A6B"/>
    <w:p w:rsidR="00930D81" w:rsidRDefault="009C0F67" w:rsidP="0044618F">
      <w:r>
        <w:t>Zapis</w:t>
      </w:r>
      <w:r w:rsidR="0090212C">
        <w:t>: Solve(D(x^3-6x^2+9x, x)==0, x)</w:t>
      </w:r>
    </w:p>
    <w:p w:rsidR="00077DEC" w:rsidRPr="00077DEC" w:rsidRDefault="00077DEC" w:rsidP="00077DEC">
      <w:r>
        <w:t>Pri tem moramo biti pozorni, da vstavimo dvojni enačaj.</w:t>
      </w:r>
    </w:p>
    <w:p w:rsidR="00077DEC" w:rsidRDefault="00077DEC" w:rsidP="0044618F"/>
    <w:p w:rsidR="0090212C" w:rsidRPr="0090212C" w:rsidRDefault="0090212C" w:rsidP="0044618F">
      <w:r>
        <w:t>Ekstremi: x=1 in x=3</w:t>
      </w:r>
    </w:p>
    <w:p w:rsidR="00FB5371" w:rsidRDefault="00FB5371" w:rsidP="00566A6B"/>
    <w:p w:rsidR="004C27EF" w:rsidRPr="00FB5371" w:rsidRDefault="00340AE7" w:rsidP="00566A6B">
      <w:pPr>
        <w:rPr>
          <w:b/>
        </w:rPr>
      </w:pPr>
      <w:r>
        <w:rPr>
          <w:b/>
        </w:rPr>
        <w:t>GRAF</w:t>
      </w:r>
    </w:p>
    <w:p w:rsidR="00965BCE" w:rsidRPr="00965BCE" w:rsidRDefault="002F1E28" w:rsidP="0044618F">
      <w:r>
        <w:t>Za izris grafa funkcije, potrebujemo samo predpis za našo funkcijo. V ukazno polje vstavimo naš predpis in pritisnemo Plot. Program nam nato izriše graf</w:t>
      </w:r>
      <w:r w:rsidR="00077DEC">
        <w:t xml:space="preserve"> (</w:t>
      </w:r>
      <w:r w:rsidR="00077DEC" w:rsidRPr="00077DEC">
        <w:rPr>
          <w:i/>
        </w:rPr>
        <w:t>slika 11</w:t>
      </w:r>
      <w:r w:rsidR="00077DEC">
        <w:t>)</w:t>
      </w:r>
      <w:r>
        <w:t>.</w:t>
      </w:r>
    </w:p>
    <w:p w:rsidR="002F1E28" w:rsidRPr="002F1E28" w:rsidRDefault="00634597" w:rsidP="002F1E28">
      <w:r>
        <w:t>Graf sicer ni najbolj pregleden, ampak lahko iz njega razberemo marsikatero lastnost.</w:t>
      </w:r>
      <w:r w:rsidR="002F1E28">
        <w:t xml:space="preserve"> Iz grafa ni razvidno, kje poteka x in y os, tako, da potrebujemo kar nekaj časa, da se navadimo.</w:t>
      </w:r>
    </w:p>
    <w:p w:rsidR="00737BA9" w:rsidRDefault="00805701" w:rsidP="00566A6B">
      <w:r>
        <w:t>Težave se bodo pojavljale predvsem pri ničlah te funkcije, saj kot sem zgoraj že omenil, nam program ne izrisuje x in y osi.</w:t>
      </w:r>
    </w:p>
    <w:p w:rsidR="00737BA9" w:rsidRDefault="00737BA9" w:rsidP="00737BA9">
      <w:pPr>
        <w:jc w:val="center"/>
      </w:pPr>
      <w:r>
        <w:rPr>
          <w:noProof/>
          <w:lang w:eastAsia="sl-SI"/>
        </w:rPr>
        <mc:AlternateContent>
          <mc:Choice Requires="wps">
            <w:drawing>
              <wp:anchor distT="0" distB="0" distL="114300" distR="114300" simplePos="0" relativeHeight="251676672" behindDoc="1" locked="0" layoutInCell="1" allowOverlap="1" wp14:anchorId="0A74B479" wp14:editId="3A3C31DE">
                <wp:simplePos x="0" y="0"/>
                <wp:positionH relativeFrom="margin">
                  <wp:align>center</wp:align>
                </wp:positionH>
                <wp:positionV relativeFrom="paragraph">
                  <wp:posOffset>3431040</wp:posOffset>
                </wp:positionV>
                <wp:extent cx="1848485" cy="635"/>
                <wp:effectExtent l="0" t="0" r="0" b="0"/>
                <wp:wrapTight wrapText="bothSides">
                  <wp:wrapPolygon edited="0">
                    <wp:start x="0" y="0"/>
                    <wp:lineTo x="0" y="19591"/>
                    <wp:lineTo x="21370" y="19591"/>
                    <wp:lineTo x="21370" y="0"/>
                    <wp:lineTo x="0" y="0"/>
                  </wp:wrapPolygon>
                </wp:wrapTight>
                <wp:docPr id="13" name="Polje z besedilom 13"/>
                <wp:cNvGraphicFramePr/>
                <a:graphic xmlns:a="http://schemas.openxmlformats.org/drawingml/2006/main">
                  <a:graphicData uri="http://schemas.microsoft.com/office/word/2010/wordprocessingShape">
                    <wps:wsp>
                      <wps:cNvSpPr txBox="1"/>
                      <wps:spPr>
                        <a:xfrm>
                          <a:off x="0" y="0"/>
                          <a:ext cx="1848485" cy="635"/>
                        </a:xfrm>
                        <a:prstGeom prst="rect">
                          <a:avLst/>
                        </a:prstGeom>
                        <a:solidFill>
                          <a:prstClr val="white"/>
                        </a:solidFill>
                        <a:ln>
                          <a:noFill/>
                        </a:ln>
                        <a:effectLst/>
                      </wps:spPr>
                      <wps:txbx>
                        <w:txbxContent>
                          <w:p w:rsidR="00F40C44" w:rsidRPr="00077DEC" w:rsidRDefault="00F40C44" w:rsidP="003B38FB">
                            <w:pPr>
                              <w:pStyle w:val="Napis"/>
                              <w:rPr>
                                <w:b/>
                                <w:i w:val="0"/>
                                <w:noProof/>
                                <w:color w:val="auto"/>
                                <w:sz w:val="20"/>
                                <w:szCs w:val="20"/>
                              </w:rPr>
                            </w:pPr>
                            <w:bookmarkStart w:id="28" w:name="_Toc410850448"/>
                            <w:r w:rsidRPr="00077DEC">
                              <w:rPr>
                                <w:b/>
                                <w:i w:val="0"/>
                                <w:color w:val="auto"/>
                                <w:sz w:val="20"/>
                                <w:szCs w:val="20"/>
                              </w:rPr>
                              <w:t xml:space="preserve">Slika </w:t>
                            </w:r>
                            <w:r w:rsidRPr="00077DEC">
                              <w:rPr>
                                <w:b/>
                                <w:i w:val="0"/>
                                <w:color w:val="auto"/>
                                <w:sz w:val="20"/>
                                <w:szCs w:val="20"/>
                              </w:rPr>
                              <w:fldChar w:fldCharType="begin"/>
                            </w:r>
                            <w:r w:rsidRPr="00077DEC">
                              <w:rPr>
                                <w:b/>
                                <w:i w:val="0"/>
                                <w:color w:val="auto"/>
                                <w:sz w:val="20"/>
                                <w:szCs w:val="20"/>
                              </w:rPr>
                              <w:instrText xml:space="preserve"> SEQ Slika \* ARABIC </w:instrText>
                            </w:r>
                            <w:r w:rsidRPr="00077DEC">
                              <w:rPr>
                                <w:b/>
                                <w:i w:val="0"/>
                                <w:color w:val="auto"/>
                                <w:sz w:val="20"/>
                                <w:szCs w:val="20"/>
                              </w:rPr>
                              <w:fldChar w:fldCharType="separate"/>
                            </w:r>
                            <w:r w:rsidR="0002773D">
                              <w:rPr>
                                <w:b/>
                                <w:i w:val="0"/>
                                <w:noProof/>
                                <w:color w:val="auto"/>
                                <w:sz w:val="20"/>
                                <w:szCs w:val="20"/>
                              </w:rPr>
                              <w:t>11</w:t>
                            </w:r>
                            <w:r w:rsidRPr="00077DEC">
                              <w:rPr>
                                <w:b/>
                                <w:i w:val="0"/>
                                <w:noProof/>
                                <w:color w:val="auto"/>
                                <w:sz w:val="20"/>
                                <w:szCs w:val="20"/>
                              </w:rPr>
                              <w:fldChar w:fldCharType="end"/>
                            </w:r>
                            <w:r w:rsidRPr="00077DEC">
                              <w:rPr>
                                <w:b/>
                                <w:i w:val="0"/>
                                <w:color w:val="auto"/>
                                <w:sz w:val="20"/>
                                <w:szCs w:val="20"/>
                              </w:rPr>
                              <w:t xml:space="preserve">: </w:t>
                            </w:r>
                            <w:bookmarkStart w:id="29" w:name="_Toc412658690"/>
                            <w:r w:rsidRPr="00077DEC">
                              <w:rPr>
                                <w:b/>
                                <w:i w:val="0"/>
                                <w:color w:val="auto"/>
                                <w:sz w:val="20"/>
                                <w:szCs w:val="20"/>
                              </w:rPr>
                              <w:t>Graf funkcije</w:t>
                            </w:r>
                            <w:bookmarkEnd w:id="28"/>
                            <w:bookmarkEnd w:id="2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A74B479" id="Polje z besedilom 13" o:spid="_x0000_s1033" type="#_x0000_t202" style="position:absolute;left:0;text-align:left;margin-left:0;margin-top:270.15pt;width:145.55pt;height:.05pt;z-index:-25163980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zSOwIAAH0EAAAOAAAAZHJzL2Uyb0RvYy54bWysVN9r2zAQfh/sfxB6X5y0a1dMnJKlZAxC&#10;G0hHnxVZjjVknXZSYrd//U6ynW7dnsYIKKf7qfu+O89vu8awk0KvwRZ8NplypqyEUttDwb89rj/c&#10;cOaDsKUwYFXBn5Xnt4v37+aty9UF1GBKhYySWJ+3ruB1CC7PMi9r1Qg/AacsGSvARgS64iErUbSU&#10;vTHZxXR6nbWApUOQynvS3vVGvkj5q0rJ8FBVXgVmCk5vC+nEdO7jmS3mIj+gcLWWwzPEP7yiEdpS&#10;0XOqOxEEO6L+I1WjJYKHKkwkNBlUlZYq9UDdzKZvutnVwqnUC4Hj3Rkm///SyvvTFpkuibtLzqxo&#10;iKMtmO+KvbC98qrUBhpGNgKqdT4n/52jiNB9ho6CRr0nZey/q7CJ/9QZIztB/nyGWXWByRh085F+&#10;V5xJsl1fXsUc2WuoQx++KKoahYIjcZigFaeND73r6BIreTC6XGtj4iUaVgbZSRDfba2DGpL/5mVs&#10;9LUQo/qEvUalgRmqxG77rqIUun2XYPo0dryH8pmAQOhnyju51lR9I3zYCqQhot5pMcIDHZWBtuAw&#10;SJzVgC9/00d/4pasnLU0lAX3P44CFWfmqyXW4wSPAo7CfhTssVkB9T2jlXMyiRSAwYxihdA80b4s&#10;YxUyCSupVsHDKK5Cvxq0b1Itl8mJ5tSJsLE7J2PqEeXH7kmgGzgKRO09jOMq8jdU9b6JLLc8BsI9&#10;8Rhx7VEk/uOFZjxNwrCPcYl+vSev16/G4icAAAD//wMAUEsDBBQABgAIAAAAIQClJ+Xx4AAAAAgB&#10;AAAPAAAAZHJzL2Rvd25yZXYueG1sTI/BTsMwEETvSPyDtUhcUOukDRVN41RVBQe4VKS9cHPjbRyI&#10;15HttOHvMb3AcXZWM2+K9Wg6dkbnW0sC0mkCDKm2qqVGwGH/MnkC5oMkJTtLKOAbPazL25tC5spe&#10;6B3PVWhYDCGfSwE6hD7n3NcajfRT2yNF72SdkSFK13Dl5CWGm47PkmTBjWwpNmjZ41Zj/VUNRsAu&#10;+9jph+H0/LbJ5u71MGwXn00lxP3duFkBCziGv2f4xY/oUEamox1IedYJiEOCgMcsmQOL9myZpsCO&#10;10sGvCz4/wHlDwAAAP//AwBQSwECLQAUAAYACAAAACEAtoM4kv4AAADhAQAAEwAAAAAAAAAAAAAA&#10;AAAAAAAAW0NvbnRlbnRfVHlwZXNdLnhtbFBLAQItABQABgAIAAAAIQA4/SH/1gAAAJQBAAALAAAA&#10;AAAAAAAAAAAAAC8BAABfcmVscy8ucmVsc1BLAQItABQABgAIAAAAIQBn+CzSOwIAAH0EAAAOAAAA&#10;AAAAAAAAAAAAAC4CAABkcnMvZTJvRG9jLnhtbFBLAQItABQABgAIAAAAIQClJ+Xx4AAAAAgBAAAP&#10;AAAAAAAAAAAAAAAAAJUEAABkcnMvZG93bnJldi54bWxQSwUGAAAAAAQABADzAAAAogUAAAAA&#10;" stroked="f">
                <v:textbox style="mso-fit-shape-to-text:t" inset="0,0,0,0">
                  <w:txbxContent>
                    <w:p w:rsidR="00F40C44" w:rsidRPr="00077DEC" w:rsidRDefault="00F40C44" w:rsidP="003B38FB">
                      <w:pPr>
                        <w:pStyle w:val="Napis"/>
                        <w:rPr>
                          <w:b/>
                          <w:i w:val="0"/>
                          <w:noProof/>
                          <w:color w:val="auto"/>
                          <w:sz w:val="20"/>
                          <w:szCs w:val="20"/>
                        </w:rPr>
                      </w:pPr>
                      <w:bookmarkStart w:id="43" w:name="_Toc410850448"/>
                      <w:r w:rsidRPr="00077DEC">
                        <w:rPr>
                          <w:b/>
                          <w:i w:val="0"/>
                          <w:color w:val="auto"/>
                          <w:sz w:val="20"/>
                          <w:szCs w:val="20"/>
                        </w:rPr>
                        <w:t xml:space="preserve">Slika </w:t>
                      </w:r>
                      <w:r w:rsidRPr="00077DEC">
                        <w:rPr>
                          <w:b/>
                          <w:i w:val="0"/>
                          <w:color w:val="auto"/>
                          <w:sz w:val="20"/>
                          <w:szCs w:val="20"/>
                        </w:rPr>
                        <w:fldChar w:fldCharType="begin"/>
                      </w:r>
                      <w:r w:rsidRPr="00077DEC">
                        <w:rPr>
                          <w:b/>
                          <w:i w:val="0"/>
                          <w:color w:val="auto"/>
                          <w:sz w:val="20"/>
                          <w:szCs w:val="20"/>
                        </w:rPr>
                        <w:instrText xml:space="preserve"> SEQ Slika \* ARABIC </w:instrText>
                      </w:r>
                      <w:r w:rsidRPr="00077DEC">
                        <w:rPr>
                          <w:b/>
                          <w:i w:val="0"/>
                          <w:color w:val="auto"/>
                          <w:sz w:val="20"/>
                          <w:szCs w:val="20"/>
                        </w:rPr>
                        <w:fldChar w:fldCharType="separate"/>
                      </w:r>
                      <w:r w:rsidR="0002773D">
                        <w:rPr>
                          <w:b/>
                          <w:i w:val="0"/>
                          <w:noProof/>
                          <w:color w:val="auto"/>
                          <w:sz w:val="20"/>
                          <w:szCs w:val="20"/>
                        </w:rPr>
                        <w:t>11</w:t>
                      </w:r>
                      <w:r w:rsidRPr="00077DEC">
                        <w:rPr>
                          <w:b/>
                          <w:i w:val="0"/>
                          <w:noProof/>
                          <w:color w:val="auto"/>
                          <w:sz w:val="20"/>
                          <w:szCs w:val="20"/>
                        </w:rPr>
                        <w:fldChar w:fldCharType="end"/>
                      </w:r>
                      <w:r w:rsidRPr="00077DEC">
                        <w:rPr>
                          <w:b/>
                          <w:i w:val="0"/>
                          <w:color w:val="auto"/>
                          <w:sz w:val="20"/>
                          <w:szCs w:val="20"/>
                        </w:rPr>
                        <w:t xml:space="preserve">: </w:t>
                      </w:r>
                      <w:bookmarkStart w:id="44" w:name="_Toc412658690"/>
                      <w:r w:rsidRPr="00077DEC">
                        <w:rPr>
                          <w:b/>
                          <w:i w:val="0"/>
                          <w:color w:val="auto"/>
                          <w:sz w:val="20"/>
                          <w:szCs w:val="20"/>
                        </w:rPr>
                        <w:t>Graf funkcije</w:t>
                      </w:r>
                      <w:bookmarkEnd w:id="43"/>
                      <w:bookmarkEnd w:id="44"/>
                    </w:p>
                  </w:txbxContent>
                </v:textbox>
                <w10:wrap type="tight" anchorx="margin"/>
              </v:shape>
            </w:pict>
          </mc:Fallback>
        </mc:AlternateContent>
      </w:r>
      <w:r>
        <w:rPr>
          <w:noProof/>
          <w:lang w:eastAsia="sl-SI"/>
        </w:rPr>
        <w:drawing>
          <wp:inline distT="0" distB="0" distL="0" distR="0" wp14:anchorId="3251D60F" wp14:editId="088DD113">
            <wp:extent cx="1849064" cy="3286368"/>
            <wp:effectExtent l="0" t="0" r="0" b="0"/>
            <wp:docPr id="10" name="Slika 10" descr="C:\Users\Tomaž\AppData\Local\Microsoft\Windows\INetCache\Content.Word\Screenshot_2015-02-02-21-4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omaž\AppData\Local\Microsoft\Windows\INetCache\Content.Word\Screenshot_2015-02-02-21-42-27.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49064" cy="3286368"/>
                    </a:xfrm>
                    <a:prstGeom prst="rect">
                      <a:avLst/>
                    </a:prstGeom>
                    <a:noFill/>
                    <a:ln>
                      <a:noFill/>
                    </a:ln>
                  </pic:spPr>
                </pic:pic>
              </a:graphicData>
            </a:graphic>
          </wp:inline>
        </w:drawing>
      </w:r>
      <w:bookmarkStart w:id="30" w:name="_Toc412658710"/>
    </w:p>
    <w:p w:rsidR="00737BA9" w:rsidRDefault="00737BA9" w:rsidP="00737BA9">
      <w:pPr>
        <w:jc w:val="center"/>
      </w:pPr>
    </w:p>
    <w:p w:rsidR="00737BA9" w:rsidRDefault="00737BA9" w:rsidP="00737BA9">
      <w:pPr>
        <w:jc w:val="center"/>
      </w:pPr>
    </w:p>
    <w:p w:rsidR="0075771D" w:rsidRDefault="0075771D" w:rsidP="00737BA9">
      <w:pPr>
        <w:pStyle w:val="Naslov1"/>
      </w:pPr>
    </w:p>
    <w:p w:rsidR="0075771D" w:rsidRDefault="0075771D" w:rsidP="00737BA9">
      <w:pPr>
        <w:pStyle w:val="Naslov1"/>
      </w:pPr>
    </w:p>
    <w:p w:rsidR="0075771D" w:rsidRDefault="0075771D" w:rsidP="00737BA9">
      <w:pPr>
        <w:pStyle w:val="Naslov1"/>
      </w:pPr>
    </w:p>
    <w:p w:rsidR="00DF7195" w:rsidRDefault="00DF7195" w:rsidP="00DF7195">
      <w:pPr>
        <w:pStyle w:val="Naslov2"/>
      </w:pPr>
      <w:r>
        <w:lastRenderedPageBreak/>
        <w:t>Mnenja drugih uporabnikov</w:t>
      </w:r>
    </w:p>
    <w:p w:rsidR="00DF7195" w:rsidRPr="00DF7195" w:rsidRDefault="00DF7195" w:rsidP="00DF7195">
      <w:r>
        <w:t xml:space="preserve">Na spletu ni veliko </w:t>
      </w:r>
      <w:r w:rsidR="006C7663">
        <w:t xml:space="preserve">ocen in člankov o tem orodju. Veliko mnenj najdete na spletni trgovini </w:t>
      </w:r>
      <w:proofErr w:type="spellStart"/>
      <w:r w:rsidR="006C7663">
        <w:t>GooglePlay</w:t>
      </w:r>
      <w:proofErr w:type="spellEnd"/>
      <w:r w:rsidR="006C7663">
        <w:t>, kjer ima orodje oceno 3,9. To ni slaba ocena, vendar obstajajo mnogo aplikacij z boljšo oceno. Kljub temu precej uporabnikov priporoča to aplikacijo, zaradi njene enostavnosti in uporabnosti. Drugi jo precej kritizirajo zaradi pomanjkanje vsebine in sistemskih napak</w:t>
      </w:r>
      <w:r w:rsidR="006C7663" w:rsidRPr="006C7663">
        <w:rPr>
          <w:i/>
        </w:rPr>
        <w:t>,</w:t>
      </w:r>
      <w:r w:rsidR="006C7663">
        <w:t xml:space="preserve"> ki so se pojavile pri prejšnjih verzijah, ki pa so jih sedaj uspešno odpravili. </w:t>
      </w:r>
    </w:p>
    <w:p w:rsidR="006052C0" w:rsidRDefault="006052C0" w:rsidP="00737BA9">
      <w:pPr>
        <w:pStyle w:val="Naslov1"/>
      </w:pPr>
      <w:r>
        <w:t>ZAKLJUČEK</w:t>
      </w:r>
      <w:bookmarkEnd w:id="30"/>
    </w:p>
    <w:p w:rsidR="006052C0" w:rsidRDefault="006052C0" w:rsidP="006052C0">
      <w:r>
        <w:t xml:space="preserve">Aplikacija </w:t>
      </w:r>
      <w:proofErr w:type="spellStart"/>
      <w:r>
        <w:t>Math</w:t>
      </w:r>
      <w:proofErr w:type="spellEnd"/>
      <w:r>
        <w:t xml:space="preserve"> </w:t>
      </w:r>
      <w:proofErr w:type="spellStart"/>
      <w:r>
        <w:t>Solver</w:t>
      </w:r>
      <w:proofErr w:type="spellEnd"/>
      <w:r>
        <w:t xml:space="preserve"> je odličen program za reševanje preprostih matematičnih problemov, a vendar je še veliko stvari, ki bi jih lahko izboljšali. Menim, da bo z nekaj več posodobitvami aplikacija postala še boljša, tako, da jo bomo lahko uporabljali za tudi bolj zahtevnejše namene. </w:t>
      </w:r>
      <w:r w:rsidR="00D60A4A">
        <w:t xml:space="preserve">Meni osebno je </w:t>
      </w:r>
      <w:proofErr w:type="spellStart"/>
      <w:r w:rsidR="00D60A4A">
        <w:t>Math</w:t>
      </w:r>
      <w:proofErr w:type="spellEnd"/>
      <w:r w:rsidR="00D60A4A">
        <w:t xml:space="preserve"> </w:t>
      </w:r>
      <w:proofErr w:type="spellStart"/>
      <w:r w:rsidR="00D60A4A">
        <w:t>Solver</w:t>
      </w:r>
      <w:proofErr w:type="spellEnd"/>
      <w:r w:rsidR="000A4580">
        <w:t xml:space="preserve"> najboljša mobilna aplikacija</w:t>
      </w:r>
      <w:r w:rsidR="004D0758">
        <w:t xml:space="preserve"> za reševanje matematičnih nalog in je zelo praktična, kadar v bližini nimate</w:t>
      </w:r>
      <w:r w:rsidR="00D60A4A">
        <w:t xml:space="preserve"> kalkulatorja in jo priporočam tudi vam.</w:t>
      </w:r>
    </w:p>
    <w:p w:rsidR="006052C0" w:rsidRDefault="006052C0" w:rsidP="006052C0"/>
    <w:p w:rsidR="005A59EF" w:rsidRPr="005A59EF" w:rsidRDefault="005A59EF" w:rsidP="007D1619">
      <w:pPr>
        <w:pStyle w:val="Naslov1"/>
      </w:pPr>
      <w:bookmarkStart w:id="31" w:name="_Toc412658711"/>
      <w:r w:rsidRPr="005A59EF">
        <w:t>LITERATURA</w:t>
      </w:r>
      <w:r>
        <w:t xml:space="preserve"> IN VIRI</w:t>
      </w:r>
      <w:bookmarkEnd w:id="31"/>
    </w:p>
    <w:p w:rsidR="005A59EF" w:rsidRDefault="005A59EF" w:rsidP="007D1619">
      <w:r>
        <w:t>[</w:t>
      </w:r>
      <w:r w:rsidR="00222D42">
        <w:t xml:space="preserve">1] Math Solver. </w:t>
      </w:r>
      <w:proofErr w:type="spellStart"/>
      <w:r w:rsidR="00222D42">
        <w:t>GooglePlay</w:t>
      </w:r>
      <w:proofErr w:type="spellEnd"/>
      <w:r w:rsidR="00222D42">
        <w:t>. 2015</w:t>
      </w:r>
      <w:r>
        <w:t xml:space="preserve">. </w:t>
      </w:r>
    </w:p>
    <w:p w:rsidR="00167730" w:rsidRPr="00167730" w:rsidRDefault="005A59EF" w:rsidP="007D1619">
      <w:r>
        <w:t xml:space="preserve">URL: </w:t>
      </w:r>
      <w:hyperlink r:id="rId19" w:history="1">
        <w:r w:rsidR="001C4CAC" w:rsidRPr="00CC52A2">
          <w:rPr>
            <w:rStyle w:val="Hiperpovezava"/>
          </w:rPr>
          <w:t>https://play.google.com/store/apps/details?id=com.shakti.mathssolver</w:t>
        </w:r>
      </w:hyperlink>
      <w:r w:rsidR="001C4CAC">
        <w:t xml:space="preserve"> </w:t>
      </w:r>
      <w:r w:rsidR="001C4CAC" w:rsidRPr="00306DDF">
        <w:rPr>
          <w:rFonts w:eastAsia="Times New Roman" w:cs="Arial"/>
          <w:lang w:val="pl-PL" w:eastAsia="sl-SI"/>
        </w:rPr>
        <w:t>(</w:t>
      </w:r>
      <w:r w:rsidR="00222D42">
        <w:rPr>
          <w:rFonts w:eastAsia="Times New Roman" w:cs="Arial"/>
          <w:lang w:val="pl-PL" w:eastAsia="sl-SI"/>
        </w:rPr>
        <w:t>ogled 24</w:t>
      </w:r>
      <w:r w:rsidR="001C4CAC">
        <w:rPr>
          <w:rFonts w:eastAsia="Times New Roman" w:cs="Arial"/>
          <w:lang w:val="pl-PL" w:eastAsia="sl-SI"/>
        </w:rPr>
        <w:t>.</w:t>
      </w:r>
      <w:r w:rsidR="00222D42">
        <w:rPr>
          <w:rFonts w:eastAsia="Times New Roman" w:cs="Arial"/>
          <w:lang w:val="pl-PL" w:eastAsia="sl-SI"/>
        </w:rPr>
        <w:t xml:space="preserve"> </w:t>
      </w:r>
      <w:r w:rsidR="001C4CAC">
        <w:rPr>
          <w:rFonts w:eastAsia="Times New Roman" w:cs="Arial"/>
          <w:lang w:val="pl-PL" w:eastAsia="sl-SI"/>
        </w:rPr>
        <w:t>2.</w:t>
      </w:r>
      <w:r w:rsidR="00222D42">
        <w:rPr>
          <w:rFonts w:eastAsia="Times New Roman" w:cs="Arial"/>
          <w:lang w:val="pl-PL" w:eastAsia="sl-SI"/>
        </w:rPr>
        <w:t xml:space="preserve"> </w:t>
      </w:r>
      <w:r w:rsidR="001C4CAC">
        <w:rPr>
          <w:rFonts w:eastAsia="Times New Roman" w:cs="Arial"/>
          <w:lang w:val="pl-PL" w:eastAsia="sl-SI"/>
        </w:rPr>
        <w:t>2015)</w:t>
      </w:r>
    </w:p>
    <w:p w:rsidR="00167730" w:rsidRDefault="00222D42" w:rsidP="00167730">
      <w:r>
        <w:t xml:space="preserve">[2] </w:t>
      </w:r>
      <w:proofErr w:type="spellStart"/>
      <w:r>
        <w:t>Free</w:t>
      </w:r>
      <w:proofErr w:type="spellEnd"/>
      <w:r>
        <w:t xml:space="preserve"> android </w:t>
      </w:r>
      <w:proofErr w:type="spellStart"/>
      <w:r>
        <w:t>math</w:t>
      </w:r>
      <w:proofErr w:type="spellEnd"/>
      <w:r>
        <w:t xml:space="preserve"> </w:t>
      </w:r>
      <w:proofErr w:type="spellStart"/>
      <w:r>
        <w:t>app</w:t>
      </w:r>
      <w:proofErr w:type="spellEnd"/>
      <w:r>
        <w:t xml:space="preserve"> </w:t>
      </w:r>
      <w:proofErr w:type="spellStart"/>
      <w:r>
        <w:t>for</w:t>
      </w:r>
      <w:proofErr w:type="spellEnd"/>
      <w:r>
        <w:t xml:space="preserve"> </w:t>
      </w:r>
      <w:proofErr w:type="spellStart"/>
      <w:r>
        <w:t>solving</w:t>
      </w:r>
      <w:proofErr w:type="spellEnd"/>
      <w:r>
        <w:t xml:space="preserve"> </w:t>
      </w:r>
      <w:proofErr w:type="spellStart"/>
      <w:r>
        <w:t>math</w:t>
      </w:r>
      <w:proofErr w:type="spellEnd"/>
      <w:r>
        <w:t xml:space="preserve"> </w:t>
      </w:r>
      <w:proofErr w:type="spellStart"/>
      <w:r>
        <w:t>problems</w:t>
      </w:r>
      <w:proofErr w:type="spellEnd"/>
      <w:r>
        <w:t xml:space="preserve">. 2015 </w:t>
      </w:r>
      <w:hyperlink r:id="rId20" w:history="1">
        <w:r w:rsidRPr="00CC52A2">
          <w:rPr>
            <w:rStyle w:val="Hiperpovezava"/>
          </w:rPr>
          <w:t>http://www.funtechtips.com/2014/01/free-android-math-app-solving-math-problems-math-solver/</w:t>
        </w:r>
      </w:hyperlink>
      <w:r>
        <w:t xml:space="preserve"> (ogled 24. 2. 2015)</w:t>
      </w:r>
    </w:p>
    <w:p w:rsidR="00222D42" w:rsidRPr="00222D42" w:rsidRDefault="00222D42" w:rsidP="00222D42">
      <w:pPr>
        <w:pStyle w:val="Brezrazmikov"/>
      </w:pPr>
    </w:p>
    <w:p w:rsidR="00167730" w:rsidRPr="00167730" w:rsidRDefault="00167730" w:rsidP="00167730"/>
    <w:p w:rsidR="00167730" w:rsidRPr="00167730" w:rsidRDefault="00167730" w:rsidP="00167730"/>
    <w:p w:rsidR="00167730" w:rsidRPr="00167730" w:rsidRDefault="00167730" w:rsidP="00167730"/>
    <w:p w:rsidR="00167730" w:rsidRPr="00167730" w:rsidRDefault="00167730" w:rsidP="00167730"/>
    <w:p w:rsidR="00167730" w:rsidRPr="00167730" w:rsidRDefault="00167730" w:rsidP="00167730"/>
    <w:p w:rsidR="000F443F" w:rsidRPr="00167730" w:rsidRDefault="000F443F" w:rsidP="0075771D"/>
    <w:sectPr w:rsidR="000F443F" w:rsidRPr="00167730" w:rsidSect="00167730">
      <w:footerReference w:type="default" r:id="rId21"/>
      <w:pgSz w:w="11906" w:h="16838"/>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F249F" w:rsidRDefault="00DF249F" w:rsidP="000C3540">
      <w:pPr>
        <w:spacing w:after="0"/>
      </w:pPr>
      <w:r>
        <w:separator/>
      </w:r>
    </w:p>
  </w:endnote>
  <w:endnote w:type="continuationSeparator" w:id="0">
    <w:p w:rsidR="00DF249F" w:rsidRDefault="00DF249F" w:rsidP="000C354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Math">
    <w:panose1 w:val="02040503050406030204"/>
    <w:charset w:val="EE"/>
    <w:family w:val="roman"/>
    <w:pitch w:val="variable"/>
    <w:sig w:usb0="E00002FF" w:usb1="420024FF" w:usb2="00000000"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8774560"/>
      <w:docPartObj>
        <w:docPartGallery w:val="Page Numbers (Bottom of Page)"/>
        <w:docPartUnique/>
      </w:docPartObj>
    </w:sdtPr>
    <w:sdtEndPr/>
    <w:sdtContent>
      <w:p w:rsidR="00F40C44" w:rsidRDefault="00F40C44">
        <w:pPr>
          <w:pStyle w:val="Noga"/>
          <w:jc w:val="right"/>
        </w:pPr>
        <w:r>
          <w:fldChar w:fldCharType="begin"/>
        </w:r>
        <w:r>
          <w:instrText>PAGE   \* MERGEFORMAT</w:instrText>
        </w:r>
        <w:r>
          <w:fldChar w:fldCharType="separate"/>
        </w:r>
        <w:r w:rsidR="0051506E">
          <w:rPr>
            <w:noProof/>
          </w:rPr>
          <w:t>10</w:t>
        </w:r>
        <w:r>
          <w:fldChar w:fldCharType="end"/>
        </w:r>
      </w:p>
    </w:sdtContent>
  </w:sdt>
  <w:p w:rsidR="00F40C44" w:rsidRDefault="00F40C44">
    <w:pPr>
      <w:pStyle w:val="Nog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F249F" w:rsidRDefault="00DF249F" w:rsidP="000C3540">
      <w:pPr>
        <w:spacing w:after="0"/>
      </w:pPr>
      <w:r>
        <w:separator/>
      </w:r>
    </w:p>
  </w:footnote>
  <w:footnote w:type="continuationSeparator" w:id="0">
    <w:p w:rsidR="00DF249F" w:rsidRDefault="00DF249F" w:rsidP="000C3540">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F25E69"/>
    <w:multiLevelType w:val="multilevel"/>
    <w:tmpl w:val="FF82C13C"/>
    <w:lvl w:ilvl="0">
      <w:start w:val="1"/>
      <w:numFmt w:val="decimal"/>
      <w:pStyle w:val="Naslov2"/>
      <w:lvlText w:val="%1."/>
      <w:lvlJc w:val="left"/>
      <w:pPr>
        <w:ind w:left="360" w:hanging="360"/>
      </w:pPr>
      <w:rPr>
        <w:rFonts w:hint="default"/>
      </w:rPr>
    </w:lvl>
    <w:lvl w:ilvl="1">
      <w:start w:val="1"/>
      <w:numFmt w:val="decimal"/>
      <w:pStyle w:val="Naslov3"/>
      <w:lvlText w:val="%1.%2"/>
      <w:lvlJc w:val="left"/>
      <w:pPr>
        <w:ind w:left="227" w:firstLine="113"/>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06DA0E75"/>
    <w:multiLevelType w:val="hybridMultilevel"/>
    <w:tmpl w:val="4E6616C8"/>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nsid w:val="21587794"/>
    <w:multiLevelType w:val="hybridMultilevel"/>
    <w:tmpl w:val="6E1C899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nsid w:val="360514E5"/>
    <w:multiLevelType w:val="hybridMultilevel"/>
    <w:tmpl w:val="3C469D54"/>
    <w:lvl w:ilvl="0" w:tplc="3C587D80">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nsid w:val="3AEF2DFE"/>
    <w:multiLevelType w:val="hybridMultilevel"/>
    <w:tmpl w:val="431E2D6A"/>
    <w:lvl w:ilvl="0" w:tplc="428C856E">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
    <w:nsid w:val="449B2A0F"/>
    <w:multiLevelType w:val="hybridMultilevel"/>
    <w:tmpl w:val="60BEE4AE"/>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6">
    <w:nsid w:val="45B45DAB"/>
    <w:multiLevelType w:val="hybridMultilevel"/>
    <w:tmpl w:val="3ED49BDE"/>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
    <w:nsid w:val="48774154"/>
    <w:multiLevelType w:val="hybridMultilevel"/>
    <w:tmpl w:val="F25A017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nsid w:val="583C4316"/>
    <w:multiLevelType w:val="hybridMultilevel"/>
    <w:tmpl w:val="AC82837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nsid w:val="793417E8"/>
    <w:multiLevelType w:val="hybridMultilevel"/>
    <w:tmpl w:val="C8A4F730"/>
    <w:lvl w:ilvl="0" w:tplc="F6E67206">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
    <w:nsid w:val="7B473310"/>
    <w:multiLevelType w:val="hybridMultilevel"/>
    <w:tmpl w:val="CDC8EC5A"/>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1"/>
  </w:num>
  <w:num w:numId="2">
    <w:abstractNumId w:val="9"/>
  </w:num>
  <w:num w:numId="3">
    <w:abstractNumId w:val="4"/>
  </w:num>
  <w:num w:numId="4">
    <w:abstractNumId w:val="2"/>
  </w:num>
  <w:num w:numId="5">
    <w:abstractNumId w:val="10"/>
  </w:num>
  <w:num w:numId="6">
    <w:abstractNumId w:val="0"/>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3"/>
  </w:num>
  <w:num w:numId="10">
    <w:abstractNumId w:val="6"/>
  </w:num>
  <w:num w:numId="11">
    <w:abstractNumId w:val="8"/>
  </w:num>
  <w:num w:numId="12">
    <w:abstractNumId w:val="7"/>
  </w:num>
  <w:num w:numId="13">
    <w:abstractNumId w:val="0"/>
    <w:lvlOverride w:ilvl="0">
      <w:lvl w:ilvl="0">
        <w:start w:val="1"/>
        <w:numFmt w:val="decimal"/>
        <w:pStyle w:val="Naslov2"/>
        <w:lvlText w:val="%1."/>
        <w:lvlJc w:val="left"/>
        <w:pPr>
          <w:ind w:left="360" w:hanging="360"/>
        </w:pPr>
        <w:rPr>
          <w:rFonts w:hint="default"/>
        </w:rPr>
      </w:lvl>
    </w:lvlOverride>
    <w:lvlOverride w:ilvl="1">
      <w:lvl w:ilvl="1">
        <w:start w:val="1"/>
        <w:numFmt w:val="decimal"/>
        <w:pStyle w:val="Naslov3"/>
        <w:lvlText w:val="%1.%2"/>
        <w:lvlJc w:val="left"/>
        <w:pPr>
          <w:ind w:left="227" w:firstLine="113"/>
        </w:pPr>
        <w:rPr>
          <w:rFonts w:hint="default"/>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06B0"/>
    <w:rsid w:val="000010AB"/>
    <w:rsid w:val="0002773D"/>
    <w:rsid w:val="00030568"/>
    <w:rsid w:val="00033148"/>
    <w:rsid w:val="000540CF"/>
    <w:rsid w:val="0005694B"/>
    <w:rsid w:val="00067134"/>
    <w:rsid w:val="000745BA"/>
    <w:rsid w:val="00077DEC"/>
    <w:rsid w:val="00084AF3"/>
    <w:rsid w:val="000917B1"/>
    <w:rsid w:val="000A4580"/>
    <w:rsid w:val="000C3050"/>
    <w:rsid w:val="000C3540"/>
    <w:rsid w:val="000C5226"/>
    <w:rsid w:val="000F443F"/>
    <w:rsid w:val="0010125C"/>
    <w:rsid w:val="00103506"/>
    <w:rsid w:val="001647F1"/>
    <w:rsid w:val="00167730"/>
    <w:rsid w:val="0018721F"/>
    <w:rsid w:val="001B6153"/>
    <w:rsid w:val="001C28F4"/>
    <w:rsid w:val="001C3348"/>
    <w:rsid w:val="001C4CAC"/>
    <w:rsid w:val="001D18E7"/>
    <w:rsid w:val="001D7949"/>
    <w:rsid w:val="00216A29"/>
    <w:rsid w:val="00222D42"/>
    <w:rsid w:val="00224943"/>
    <w:rsid w:val="00232AF9"/>
    <w:rsid w:val="0028143E"/>
    <w:rsid w:val="00291571"/>
    <w:rsid w:val="002A08B8"/>
    <w:rsid w:val="002A6013"/>
    <w:rsid w:val="002B418F"/>
    <w:rsid w:val="002B6773"/>
    <w:rsid w:val="002C34EC"/>
    <w:rsid w:val="002D1241"/>
    <w:rsid w:val="002F1A05"/>
    <w:rsid w:val="002F1E28"/>
    <w:rsid w:val="002F5BDB"/>
    <w:rsid w:val="00303F32"/>
    <w:rsid w:val="00324C02"/>
    <w:rsid w:val="00324C51"/>
    <w:rsid w:val="00340AE7"/>
    <w:rsid w:val="00343A7E"/>
    <w:rsid w:val="0034635A"/>
    <w:rsid w:val="00347C86"/>
    <w:rsid w:val="00370494"/>
    <w:rsid w:val="00376BE2"/>
    <w:rsid w:val="003852FC"/>
    <w:rsid w:val="00391C68"/>
    <w:rsid w:val="003B14DC"/>
    <w:rsid w:val="003B38FB"/>
    <w:rsid w:val="003B49BB"/>
    <w:rsid w:val="003D2320"/>
    <w:rsid w:val="003E0ACC"/>
    <w:rsid w:val="003E7D8C"/>
    <w:rsid w:val="003F6347"/>
    <w:rsid w:val="00400D5E"/>
    <w:rsid w:val="00426479"/>
    <w:rsid w:val="00426B11"/>
    <w:rsid w:val="00434AF6"/>
    <w:rsid w:val="00441D80"/>
    <w:rsid w:val="004426B2"/>
    <w:rsid w:val="0044618F"/>
    <w:rsid w:val="004469A5"/>
    <w:rsid w:val="0045446B"/>
    <w:rsid w:val="004609A5"/>
    <w:rsid w:val="00490DA3"/>
    <w:rsid w:val="004939CF"/>
    <w:rsid w:val="004A38D8"/>
    <w:rsid w:val="004C27EF"/>
    <w:rsid w:val="004C6A0E"/>
    <w:rsid w:val="004D0758"/>
    <w:rsid w:val="004D0CFC"/>
    <w:rsid w:val="004D36DB"/>
    <w:rsid w:val="004F348B"/>
    <w:rsid w:val="00500697"/>
    <w:rsid w:val="00501D5B"/>
    <w:rsid w:val="00512638"/>
    <w:rsid w:val="0051506E"/>
    <w:rsid w:val="005313EC"/>
    <w:rsid w:val="00536B60"/>
    <w:rsid w:val="00536DF8"/>
    <w:rsid w:val="0055256E"/>
    <w:rsid w:val="0055490A"/>
    <w:rsid w:val="00565A0C"/>
    <w:rsid w:val="00566A6B"/>
    <w:rsid w:val="005738A8"/>
    <w:rsid w:val="00577903"/>
    <w:rsid w:val="00580056"/>
    <w:rsid w:val="00581285"/>
    <w:rsid w:val="005A59EF"/>
    <w:rsid w:val="005B3FFB"/>
    <w:rsid w:val="005C11A5"/>
    <w:rsid w:val="005E3121"/>
    <w:rsid w:val="005F4E00"/>
    <w:rsid w:val="006012E0"/>
    <w:rsid w:val="006052C0"/>
    <w:rsid w:val="00612250"/>
    <w:rsid w:val="00621311"/>
    <w:rsid w:val="00634597"/>
    <w:rsid w:val="00641A96"/>
    <w:rsid w:val="00641C64"/>
    <w:rsid w:val="00642377"/>
    <w:rsid w:val="0064706E"/>
    <w:rsid w:val="00651FE0"/>
    <w:rsid w:val="00665182"/>
    <w:rsid w:val="00665CC3"/>
    <w:rsid w:val="00673A7A"/>
    <w:rsid w:val="00674FFC"/>
    <w:rsid w:val="0067764A"/>
    <w:rsid w:val="00681F8A"/>
    <w:rsid w:val="006906B0"/>
    <w:rsid w:val="00690CEB"/>
    <w:rsid w:val="00693DE9"/>
    <w:rsid w:val="006B2134"/>
    <w:rsid w:val="006B2F49"/>
    <w:rsid w:val="006C4A47"/>
    <w:rsid w:val="006C7663"/>
    <w:rsid w:val="006D62E8"/>
    <w:rsid w:val="006E7700"/>
    <w:rsid w:val="006F004D"/>
    <w:rsid w:val="006F554E"/>
    <w:rsid w:val="00700C58"/>
    <w:rsid w:val="00724ED1"/>
    <w:rsid w:val="00737BA9"/>
    <w:rsid w:val="00744619"/>
    <w:rsid w:val="0075771D"/>
    <w:rsid w:val="00766B55"/>
    <w:rsid w:val="00786B8A"/>
    <w:rsid w:val="00792272"/>
    <w:rsid w:val="007A31FF"/>
    <w:rsid w:val="007B5B5F"/>
    <w:rsid w:val="007B7DE6"/>
    <w:rsid w:val="007C60BF"/>
    <w:rsid w:val="007D1619"/>
    <w:rsid w:val="007D2607"/>
    <w:rsid w:val="007F6036"/>
    <w:rsid w:val="007F71A9"/>
    <w:rsid w:val="00805701"/>
    <w:rsid w:val="00824CBC"/>
    <w:rsid w:val="00827CB5"/>
    <w:rsid w:val="00850137"/>
    <w:rsid w:val="00856F9D"/>
    <w:rsid w:val="00865DB7"/>
    <w:rsid w:val="00875CC8"/>
    <w:rsid w:val="008B59EB"/>
    <w:rsid w:val="008F7DF2"/>
    <w:rsid w:val="0090212C"/>
    <w:rsid w:val="00912A52"/>
    <w:rsid w:val="00922939"/>
    <w:rsid w:val="00930D81"/>
    <w:rsid w:val="00930E00"/>
    <w:rsid w:val="009407A2"/>
    <w:rsid w:val="00943136"/>
    <w:rsid w:val="00945B9C"/>
    <w:rsid w:val="009511B5"/>
    <w:rsid w:val="009619AC"/>
    <w:rsid w:val="009623E4"/>
    <w:rsid w:val="00965BCE"/>
    <w:rsid w:val="0097023D"/>
    <w:rsid w:val="00975F53"/>
    <w:rsid w:val="009955ED"/>
    <w:rsid w:val="009966F3"/>
    <w:rsid w:val="009B0E5A"/>
    <w:rsid w:val="009C0C7A"/>
    <w:rsid w:val="009C0F67"/>
    <w:rsid w:val="009D0047"/>
    <w:rsid w:val="009E17DD"/>
    <w:rsid w:val="009E1F99"/>
    <w:rsid w:val="009E2142"/>
    <w:rsid w:val="009E2C53"/>
    <w:rsid w:val="00A3779F"/>
    <w:rsid w:val="00A40394"/>
    <w:rsid w:val="00A573CA"/>
    <w:rsid w:val="00A57816"/>
    <w:rsid w:val="00A57DD8"/>
    <w:rsid w:val="00A60CFC"/>
    <w:rsid w:val="00A772A0"/>
    <w:rsid w:val="00A97B85"/>
    <w:rsid w:val="00AF7055"/>
    <w:rsid w:val="00AF7774"/>
    <w:rsid w:val="00B04F84"/>
    <w:rsid w:val="00B37278"/>
    <w:rsid w:val="00B50E82"/>
    <w:rsid w:val="00B65E50"/>
    <w:rsid w:val="00B80FE6"/>
    <w:rsid w:val="00BA4E47"/>
    <w:rsid w:val="00BA535E"/>
    <w:rsid w:val="00BA5774"/>
    <w:rsid w:val="00BA7569"/>
    <w:rsid w:val="00BB377C"/>
    <w:rsid w:val="00BB6BD9"/>
    <w:rsid w:val="00BC6342"/>
    <w:rsid w:val="00BC7CB2"/>
    <w:rsid w:val="00BD38FF"/>
    <w:rsid w:val="00BE23CC"/>
    <w:rsid w:val="00BE6A4A"/>
    <w:rsid w:val="00C0711C"/>
    <w:rsid w:val="00C120FA"/>
    <w:rsid w:val="00C16217"/>
    <w:rsid w:val="00C254F4"/>
    <w:rsid w:val="00C27DE0"/>
    <w:rsid w:val="00C33055"/>
    <w:rsid w:val="00C5561C"/>
    <w:rsid w:val="00C676E7"/>
    <w:rsid w:val="00C67FEF"/>
    <w:rsid w:val="00C7052B"/>
    <w:rsid w:val="00C8209F"/>
    <w:rsid w:val="00C9790C"/>
    <w:rsid w:val="00CA683A"/>
    <w:rsid w:val="00CB38B1"/>
    <w:rsid w:val="00CC177C"/>
    <w:rsid w:val="00CC7784"/>
    <w:rsid w:val="00CD1049"/>
    <w:rsid w:val="00D0630B"/>
    <w:rsid w:val="00D2093E"/>
    <w:rsid w:val="00D33C7C"/>
    <w:rsid w:val="00D34896"/>
    <w:rsid w:val="00D377F7"/>
    <w:rsid w:val="00D50CEA"/>
    <w:rsid w:val="00D60A4A"/>
    <w:rsid w:val="00D64B03"/>
    <w:rsid w:val="00D677CE"/>
    <w:rsid w:val="00D91A38"/>
    <w:rsid w:val="00DB5447"/>
    <w:rsid w:val="00DC64BA"/>
    <w:rsid w:val="00DD64E3"/>
    <w:rsid w:val="00DE18F0"/>
    <w:rsid w:val="00DE562F"/>
    <w:rsid w:val="00DF249F"/>
    <w:rsid w:val="00DF7195"/>
    <w:rsid w:val="00E05D58"/>
    <w:rsid w:val="00E078FC"/>
    <w:rsid w:val="00E153F3"/>
    <w:rsid w:val="00E16838"/>
    <w:rsid w:val="00E2051B"/>
    <w:rsid w:val="00E24BBE"/>
    <w:rsid w:val="00E45ED8"/>
    <w:rsid w:val="00E64812"/>
    <w:rsid w:val="00E867B7"/>
    <w:rsid w:val="00E95ED8"/>
    <w:rsid w:val="00EA68CD"/>
    <w:rsid w:val="00EB5AAB"/>
    <w:rsid w:val="00EC5A8F"/>
    <w:rsid w:val="00EC7E8B"/>
    <w:rsid w:val="00ED0F0E"/>
    <w:rsid w:val="00EE07F8"/>
    <w:rsid w:val="00EE18A7"/>
    <w:rsid w:val="00EE5BAE"/>
    <w:rsid w:val="00EF19A2"/>
    <w:rsid w:val="00EF5072"/>
    <w:rsid w:val="00F04087"/>
    <w:rsid w:val="00F0410C"/>
    <w:rsid w:val="00F20319"/>
    <w:rsid w:val="00F3378C"/>
    <w:rsid w:val="00F40C44"/>
    <w:rsid w:val="00F4373C"/>
    <w:rsid w:val="00F43F38"/>
    <w:rsid w:val="00F449ED"/>
    <w:rsid w:val="00F501D3"/>
    <w:rsid w:val="00F77BC8"/>
    <w:rsid w:val="00F82B7F"/>
    <w:rsid w:val="00F9139A"/>
    <w:rsid w:val="00F93DE3"/>
    <w:rsid w:val="00FA36BA"/>
    <w:rsid w:val="00FB5371"/>
    <w:rsid w:val="00FC6A62"/>
    <w:rsid w:val="00FD0C9E"/>
    <w:rsid w:val="00FD1721"/>
    <w:rsid w:val="00FD33FB"/>
    <w:rsid w:val="00FE657D"/>
    <w:rsid w:val="00FE7E71"/>
    <w:rsid w:val="00FF0556"/>
    <w:rsid w:val="00FF1B52"/>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541CFD0-577C-4629-BD9A-724A103E61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next w:val="Brezrazmikov"/>
    <w:qFormat/>
    <w:rsid w:val="00340AE7"/>
    <w:pPr>
      <w:spacing w:line="240" w:lineRule="auto"/>
      <w:jc w:val="both"/>
    </w:pPr>
    <w:rPr>
      <w:rFonts w:ascii="Arial" w:hAnsi="Arial"/>
    </w:rPr>
  </w:style>
  <w:style w:type="paragraph" w:styleId="Naslov1">
    <w:name w:val="heading 1"/>
    <w:basedOn w:val="Navaden"/>
    <w:link w:val="Naslov1Znak"/>
    <w:uiPriority w:val="9"/>
    <w:qFormat/>
    <w:rsid w:val="00792272"/>
    <w:pPr>
      <w:spacing w:before="100" w:beforeAutospacing="1" w:after="240"/>
      <w:outlineLvl w:val="0"/>
    </w:pPr>
    <w:rPr>
      <w:rFonts w:eastAsia="Times New Roman" w:cs="Times New Roman"/>
      <w:b/>
      <w:bCs/>
      <w:kern w:val="36"/>
      <w:sz w:val="24"/>
      <w:szCs w:val="48"/>
      <w:lang w:eastAsia="sl-SI"/>
    </w:rPr>
  </w:style>
  <w:style w:type="paragraph" w:styleId="Naslov2">
    <w:name w:val="heading 2"/>
    <w:basedOn w:val="Navaden"/>
    <w:next w:val="Navaden"/>
    <w:link w:val="Naslov2Znak"/>
    <w:uiPriority w:val="9"/>
    <w:unhideWhenUsed/>
    <w:qFormat/>
    <w:rsid w:val="00792272"/>
    <w:pPr>
      <w:keepNext/>
      <w:keepLines/>
      <w:numPr>
        <w:numId w:val="6"/>
      </w:numPr>
      <w:spacing w:before="40" w:after="240"/>
      <w:outlineLvl w:val="1"/>
    </w:pPr>
    <w:rPr>
      <w:rFonts w:eastAsiaTheme="majorEastAsia" w:cstheme="majorBidi"/>
      <w:b/>
      <w:sz w:val="24"/>
      <w:szCs w:val="26"/>
    </w:rPr>
  </w:style>
  <w:style w:type="paragraph" w:styleId="Naslov3">
    <w:name w:val="heading 3"/>
    <w:basedOn w:val="Navaden"/>
    <w:next w:val="Navaden"/>
    <w:link w:val="Naslov3Znak"/>
    <w:uiPriority w:val="9"/>
    <w:unhideWhenUsed/>
    <w:qFormat/>
    <w:rsid w:val="00FD1721"/>
    <w:pPr>
      <w:keepNext/>
      <w:keepLines/>
      <w:numPr>
        <w:ilvl w:val="1"/>
        <w:numId w:val="6"/>
      </w:numPr>
      <w:spacing w:before="40" w:after="240"/>
      <w:outlineLvl w:val="2"/>
    </w:pPr>
    <w:rPr>
      <w:rFonts w:eastAsiaTheme="majorEastAsia" w:cstheme="majorBidi"/>
      <w:b/>
      <w:i/>
      <w:szCs w:val="24"/>
      <w:u w:val="single"/>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uiPriority w:val="9"/>
    <w:rsid w:val="00792272"/>
    <w:rPr>
      <w:rFonts w:ascii="Arial" w:eastAsia="Times New Roman" w:hAnsi="Arial" w:cs="Times New Roman"/>
      <w:b/>
      <w:bCs/>
      <w:kern w:val="36"/>
      <w:sz w:val="24"/>
      <w:szCs w:val="48"/>
      <w:lang w:eastAsia="sl-SI"/>
    </w:rPr>
  </w:style>
  <w:style w:type="paragraph" w:styleId="Brezrazmikov">
    <w:name w:val="No Spacing"/>
    <w:uiPriority w:val="1"/>
    <w:qFormat/>
    <w:rsid w:val="006B2134"/>
    <w:pPr>
      <w:spacing w:after="0" w:line="240" w:lineRule="auto"/>
      <w:jc w:val="both"/>
    </w:pPr>
    <w:rPr>
      <w:rFonts w:ascii="Arial" w:hAnsi="Arial"/>
      <w:b/>
    </w:rPr>
  </w:style>
  <w:style w:type="paragraph" w:styleId="Glava">
    <w:name w:val="header"/>
    <w:basedOn w:val="Navaden"/>
    <w:link w:val="GlavaZnak"/>
    <w:uiPriority w:val="99"/>
    <w:unhideWhenUsed/>
    <w:rsid w:val="000C3540"/>
    <w:pPr>
      <w:tabs>
        <w:tab w:val="center" w:pos="4536"/>
        <w:tab w:val="right" w:pos="9072"/>
      </w:tabs>
      <w:spacing w:after="0"/>
    </w:pPr>
  </w:style>
  <w:style w:type="character" w:customStyle="1" w:styleId="GlavaZnak">
    <w:name w:val="Glava Znak"/>
    <w:basedOn w:val="Privzetapisavaodstavka"/>
    <w:link w:val="Glava"/>
    <w:uiPriority w:val="99"/>
    <w:rsid w:val="000C3540"/>
  </w:style>
  <w:style w:type="paragraph" w:styleId="Noga">
    <w:name w:val="footer"/>
    <w:basedOn w:val="Navaden"/>
    <w:link w:val="NogaZnak"/>
    <w:uiPriority w:val="99"/>
    <w:unhideWhenUsed/>
    <w:rsid w:val="000C3540"/>
    <w:pPr>
      <w:tabs>
        <w:tab w:val="center" w:pos="4536"/>
        <w:tab w:val="right" w:pos="9072"/>
      </w:tabs>
      <w:spacing w:after="0"/>
    </w:pPr>
  </w:style>
  <w:style w:type="character" w:customStyle="1" w:styleId="NogaZnak">
    <w:name w:val="Noga Znak"/>
    <w:basedOn w:val="Privzetapisavaodstavka"/>
    <w:link w:val="Noga"/>
    <w:uiPriority w:val="99"/>
    <w:rsid w:val="000C3540"/>
  </w:style>
  <w:style w:type="paragraph" w:styleId="Napis">
    <w:name w:val="caption"/>
    <w:basedOn w:val="Navaden"/>
    <w:next w:val="Navaden"/>
    <w:uiPriority w:val="35"/>
    <w:unhideWhenUsed/>
    <w:qFormat/>
    <w:rsid w:val="00EB5AAB"/>
    <w:pPr>
      <w:spacing w:after="200"/>
    </w:pPr>
    <w:rPr>
      <w:i/>
      <w:iCs/>
      <w:color w:val="44546A" w:themeColor="text2"/>
      <w:sz w:val="18"/>
      <w:szCs w:val="18"/>
    </w:rPr>
  </w:style>
  <w:style w:type="character" w:customStyle="1" w:styleId="Naslov2Znak">
    <w:name w:val="Naslov 2 Znak"/>
    <w:basedOn w:val="Privzetapisavaodstavka"/>
    <w:link w:val="Naslov2"/>
    <w:uiPriority w:val="9"/>
    <w:rsid w:val="00792272"/>
    <w:rPr>
      <w:rFonts w:ascii="Arial" w:eastAsiaTheme="majorEastAsia" w:hAnsi="Arial" w:cstheme="majorBidi"/>
      <w:b/>
      <w:sz w:val="24"/>
      <w:szCs w:val="26"/>
    </w:rPr>
  </w:style>
  <w:style w:type="character" w:customStyle="1" w:styleId="Naslov3Znak">
    <w:name w:val="Naslov 3 Znak"/>
    <w:basedOn w:val="Privzetapisavaodstavka"/>
    <w:link w:val="Naslov3"/>
    <w:uiPriority w:val="9"/>
    <w:rsid w:val="00FD1721"/>
    <w:rPr>
      <w:rFonts w:ascii="Arial" w:eastAsiaTheme="majorEastAsia" w:hAnsi="Arial" w:cstheme="majorBidi"/>
      <w:b/>
      <w:i/>
      <w:szCs w:val="24"/>
      <w:u w:val="single"/>
    </w:rPr>
  </w:style>
  <w:style w:type="paragraph" w:styleId="Kazalovsebine1">
    <w:name w:val="toc 1"/>
    <w:basedOn w:val="Navaden"/>
    <w:next w:val="Navaden"/>
    <w:autoRedefine/>
    <w:uiPriority w:val="39"/>
    <w:unhideWhenUsed/>
    <w:rsid w:val="00642377"/>
    <w:pPr>
      <w:spacing w:after="100"/>
    </w:pPr>
  </w:style>
  <w:style w:type="character" w:styleId="Hiperpovezava">
    <w:name w:val="Hyperlink"/>
    <w:basedOn w:val="Privzetapisavaodstavka"/>
    <w:uiPriority w:val="99"/>
    <w:unhideWhenUsed/>
    <w:rsid w:val="00642377"/>
    <w:rPr>
      <w:color w:val="0563C1" w:themeColor="hyperlink"/>
      <w:u w:val="single"/>
    </w:rPr>
  </w:style>
  <w:style w:type="paragraph" w:styleId="Kazalovsebine2">
    <w:name w:val="toc 2"/>
    <w:basedOn w:val="Navaden"/>
    <w:next w:val="Navaden"/>
    <w:autoRedefine/>
    <w:uiPriority w:val="39"/>
    <w:unhideWhenUsed/>
    <w:rsid w:val="00EF19A2"/>
    <w:pPr>
      <w:spacing w:after="100"/>
      <w:ind w:left="240"/>
    </w:pPr>
  </w:style>
  <w:style w:type="character" w:styleId="Besedilooznabemesta">
    <w:name w:val="Placeholder Text"/>
    <w:basedOn w:val="Privzetapisavaodstavka"/>
    <w:uiPriority w:val="99"/>
    <w:semiHidden/>
    <w:rsid w:val="00566A6B"/>
    <w:rPr>
      <w:color w:val="808080"/>
    </w:rPr>
  </w:style>
  <w:style w:type="paragraph" w:styleId="Odstavekseznama">
    <w:name w:val="List Paragraph"/>
    <w:basedOn w:val="Navaden"/>
    <w:uiPriority w:val="34"/>
    <w:qFormat/>
    <w:rsid w:val="00930D81"/>
    <w:pPr>
      <w:spacing w:line="259" w:lineRule="auto"/>
      <w:ind w:left="720"/>
      <w:contextualSpacing/>
    </w:pPr>
  </w:style>
  <w:style w:type="paragraph" w:styleId="Kazaloslik">
    <w:name w:val="table of figures"/>
    <w:basedOn w:val="Navaden"/>
    <w:next w:val="Navaden"/>
    <w:uiPriority w:val="99"/>
    <w:unhideWhenUsed/>
    <w:rsid w:val="00C7052B"/>
    <w:pPr>
      <w:spacing w:after="0"/>
    </w:pPr>
  </w:style>
  <w:style w:type="character" w:styleId="SledenaHiperpovezava">
    <w:name w:val="FollowedHyperlink"/>
    <w:basedOn w:val="Privzetapisavaodstavka"/>
    <w:uiPriority w:val="99"/>
    <w:semiHidden/>
    <w:unhideWhenUsed/>
    <w:rsid w:val="00343A7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9178051">
      <w:bodyDiv w:val="1"/>
      <w:marLeft w:val="0"/>
      <w:marRight w:val="0"/>
      <w:marTop w:val="0"/>
      <w:marBottom w:val="0"/>
      <w:divBdr>
        <w:top w:val="none" w:sz="0" w:space="0" w:color="auto"/>
        <w:left w:val="none" w:sz="0" w:space="0" w:color="auto"/>
        <w:bottom w:val="none" w:sz="0" w:space="0" w:color="auto"/>
        <w:right w:val="none" w:sz="0" w:space="0" w:color="auto"/>
      </w:divBdr>
    </w:div>
    <w:div w:id="1262303045">
      <w:bodyDiv w:val="1"/>
      <w:marLeft w:val="0"/>
      <w:marRight w:val="0"/>
      <w:marTop w:val="0"/>
      <w:marBottom w:val="0"/>
      <w:divBdr>
        <w:top w:val="none" w:sz="0" w:space="0" w:color="auto"/>
        <w:left w:val="none" w:sz="0" w:space="0" w:color="auto"/>
        <w:bottom w:val="none" w:sz="0" w:space="0" w:color="auto"/>
        <w:right w:val="none" w:sz="0" w:space="0" w:color="auto"/>
      </w:divBdr>
    </w:div>
    <w:div w:id="2107840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www.funtechtips.com/2014/01/free-android-math-app-solving-math-problems-math-solve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play.google.com/store/apps/details?id=com.shakti.mathssolve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CEBAF712-8E74-4DB4-888B-418BF0D4AC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1410</TotalTime>
  <Pages>11</Pages>
  <Words>2024</Words>
  <Characters>11540</Characters>
  <Application>Microsoft Office Word</Application>
  <DocSecurity>0</DocSecurity>
  <Lines>96</Lines>
  <Paragraphs>27</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13537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Tomaž</dc:creator>
  <cp:keywords/>
  <dc:description/>
  <cp:lastModifiedBy>Tomaž</cp:lastModifiedBy>
  <cp:revision>181</cp:revision>
  <dcterms:created xsi:type="dcterms:W3CDTF">2014-12-09T18:52:00Z</dcterms:created>
  <dcterms:modified xsi:type="dcterms:W3CDTF">2015-02-28T13:44:00Z</dcterms:modified>
</cp:coreProperties>
</file>